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47E" w:rsidRPr="000D647E" w:rsidRDefault="000D647E" w:rsidP="000D64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D64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Как взять ребенка под опеку</w:t>
      </w:r>
    </w:p>
    <w:p w:rsidR="000D647E" w:rsidRPr="000D647E" w:rsidRDefault="000D647E" w:rsidP="000D64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6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0D647E" w:rsidRPr="000D647E" w:rsidRDefault="000D647E" w:rsidP="000D64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647E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Заявление и документы, необходимые для оформления опеки, подаются в орган опеки и попечительства администрации муниципального образования по месту жительства.</w:t>
      </w:r>
    </w:p>
    <w:p w:rsidR="000D647E" w:rsidRPr="000D647E" w:rsidRDefault="000D647E" w:rsidP="000D64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647E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оформления опеки необходимы документы о состоянии здоровья, материальном положении, согласии всех членов семьи на прием ребенка в семью и другие документы, полный перечень которых назовут в органе опеки.</w:t>
      </w:r>
    </w:p>
    <w:p w:rsidR="000D647E" w:rsidRPr="000D647E" w:rsidRDefault="000D647E" w:rsidP="000D64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647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 в опекуны должен пройти обучение и получить свидетельство о прохождении подготовки в качестве приемного родителя в органе опеки и попечительства или обратиться в организацию, осуществляющую подготовку приемных родителей самостоятельно.</w:t>
      </w:r>
    </w:p>
    <w:p w:rsidR="000D647E" w:rsidRPr="000D647E" w:rsidRDefault="000D647E" w:rsidP="000D64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647E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рассмотрения документов, обследования жилищных условий кандидата органом опеки принимается решение и возможности заявителя стать опекуном.</w:t>
      </w:r>
    </w:p>
    <w:p w:rsidR="000D647E" w:rsidRPr="000D647E" w:rsidRDefault="000D647E" w:rsidP="000D64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647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положительном решении ему предоставляется право ознакомиться с базой данных детей и выдается направление на встречу с ребенком.</w:t>
      </w:r>
    </w:p>
    <w:p w:rsidR="000D647E" w:rsidRPr="000D647E" w:rsidRDefault="000D647E" w:rsidP="000D64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647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знакомства и дачи согласия принять ребенка на воспитание в семью органом опеки и попечительства выносится соответствующее решение.</w:t>
      </w:r>
    </w:p>
    <w:p w:rsidR="000D647E" w:rsidRPr="000D647E" w:rsidRDefault="000D647E" w:rsidP="000D647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647E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могут быть назначены опекунами лица:</w:t>
      </w:r>
    </w:p>
    <w:p w:rsidR="000D647E" w:rsidRPr="000D647E" w:rsidRDefault="000D647E" w:rsidP="000D647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647E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лишенные родительских прав;</w:t>
      </w:r>
    </w:p>
    <w:p w:rsidR="000D647E" w:rsidRPr="000D647E" w:rsidRDefault="000D647E" w:rsidP="000D647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647E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имеющие судимость за умышленные преступления против жизни или здоровья граждан;</w:t>
      </w:r>
    </w:p>
    <w:p w:rsidR="000D647E" w:rsidRPr="000D647E" w:rsidRDefault="000D647E" w:rsidP="000D647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647E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больные хроническим алкоголизмом или наркоманией;</w:t>
      </w:r>
    </w:p>
    <w:p w:rsidR="000D647E" w:rsidRPr="000D647E" w:rsidRDefault="000D647E" w:rsidP="000D647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647E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отстраненные от выполнения обязанностей опекунов (попечителей);</w:t>
      </w:r>
    </w:p>
    <w:p w:rsidR="000D647E" w:rsidRPr="000D647E" w:rsidRDefault="000D647E" w:rsidP="000D647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647E">
        <w:rPr>
          <w:rFonts w:ascii="Times New Roman" w:eastAsia="Times New Roman" w:hAnsi="Times New Roman" w:cs="Times New Roman"/>
          <w:sz w:val="28"/>
          <w:szCs w:val="28"/>
          <w:lang w:eastAsia="ru-RU"/>
        </w:rPr>
        <w:t>ограниченные в родительских правах;</w:t>
      </w:r>
    </w:p>
    <w:p w:rsidR="000D647E" w:rsidRPr="000D647E" w:rsidRDefault="000D647E" w:rsidP="000D647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647E">
        <w:rPr>
          <w:rFonts w:ascii="Times New Roman" w:eastAsia="Times New Roman" w:hAnsi="Times New Roman" w:cs="Times New Roman"/>
          <w:sz w:val="28"/>
          <w:szCs w:val="28"/>
          <w:lang w:eastAsia="ru-RU"/>
        </w:rPr>
        <w:t>бывшие усыновители, если усыновление отменено по их вине;</w:t>
      </w:r>
    </w:p>
    <w:p w:rsidR="000D647E" w:rsidRPr="000D647E" w:rsidRDefault="000D647E" w:rsidP="000D647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страдающие заболеваниями, при наличии которых ребенок не может быть принят под опеку, попечительство, взят в приемную или патронатную семью. </w:t>
      </w:r>
    </w:p>
    <w:p w:rsidR="000D647E" w:rsidRDefault="000D647E" w:rsidP="000D64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647E" w:rsidRPr="000D647E" w:rsidRDefault="000D647E" w:rsidP="000D64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Помощник прокурора                                                                        И.М.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Хуснуллин</w:t>
      </w:r>
      <w:proofErr w:type="spellEnd"/>
    </w:p>
    <w:p w:rsidR="00641FBC" w:rsidRDefault="00641FBC" w:rsidP="000D647E">
      <w:pPr>
        <w:spacing w:after="0" w:line="240" w:lineRule="auto"/>
      </w:pPr>
    </w:p>
    <w:sectPr w:rsidR="00641FBC" w:rsidSect="00EB69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773BF8"/>
    <w:multiLevelType w:val="multilevel"/>
    <w:tmpl w:val="B3705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647E"/>
    <w:rsid w:val="000D647E"/>
    <w:rsid w:val="005B0718"/>
    <w:rsid w:val="00641FBC"/>
    <w:rsid w:val="00EB69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9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64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D64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199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8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03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94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11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95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238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371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673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600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Рустем</dc:creator>
  <cp:lastModifiedBy>u1</cp:lastModifiedBy>
  <cp:revision>2</cp:revision>
  <cp:lastPrinted>2022-05-04T03:31:00Z</cp:lastPrinted>
  <dcterms:created xsi:type="dcterms:W3CDTF">2022-12-29T05:25:00Z</dcterms:created>
  <dcterms:modified xsi:type="dcterms:W3CDTF">2022-12-29T05:25:00Z</dcterms:modified>
</cp:coreProperties>
</file>