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172" w:rsidRDefault="00400172" w:rsidP="00400172">
      <w:pPr>
        <w:spacing w:before="360"/>
        <w:ind w:left="1418" w:right="442" w:firstLine="567"/>
        <w:jc w:val="center"/>
      </w:pPr>
      <w:r>
        <w:rPr>
          <w:rFonts w:ascii="Times New Roman" w:hAnsi="Times New Roman"/>
          <w:b/>
        </w:rPr>
        <w:t>ТЕРМИНЫ И ОПРЕДЕЛЕНИЯ</w:t>
      </w:r>
    </w:p>
    <w:p w:rsidR="00400172" w:rsidRPr="006C0CC6" w:rsidRDefault="00400172" w:rsidP="00C630E9">
      <w:pPr>
        <w:spacing w:before="360" w:after="162" w:line="360" w:lineRule="auto"/>
        <w:ind w:left="1418" w:right="442" w:firstLine="567"/>
        <w:rPr>
          <w:rFonts w:ascii="Times New Roman" w:hAnsi="Times New Roman"/>
        </w:rPr>
      </w:pPr>
      <w:r w:rsidRPr="006C0CC6">
        <w:rPr>
          <w:rFonts w:ascii="Times New Roman" w:hAnsi="Times New Roman"/>
          <w:u w:val="single" w:color="000000"/>
        </w:rPr>
        <w:t>Схемы водоснабжения и водоотведения</w:t>
      </w:r>
      <w:r w:rsidRPr="006C0CC6">
        <w:rPr>
          <w:rFonts w:ascii="Times New Roman" w:hAnsi="Times New Roman"/>
        </w:rPr>
        <w:t xml:space="preserve"> - совокупность графического (схемы, чертежи, планы подземных коммуникаций на основе топографо-геодезической подосновы, космо- и аэрофотосъемочные материалы) и текстового описания технико-экономического состояния централизованных систем </w:t>
      </w:r>
      <w:r w:rsidRPr="006C0CC6">
        <w:rPr>
          <w:rFonts w:ascii="Times New Roman" w:hAnsi="Times New Roman"/>
        </w:rPr>
        <w:tab/>
        <w:t xml:space="preserve">горячего </w:t>
      </w:r>
      <w:r w:rsidRPr="006C0CC6">
        <w:rPr>
          <w:rFonts w:ascii="Times New Roman" w:hAnsi="Times New Roman"/>
        </w:rPr>
        <w:tab/>
        <w:t xml:space="preserve">водоснабжения, </w:t>
      </w:r>
      <w:r w:rsidRPr="006C0CC6">
        <w:rPr>
          <w:rFonts w:ascii="Times New Roman" w:hAnsi="Times New Roman"/>
        </w:rPr>
        <w:tab/>
        <w:t xml:space="preserve">холодного </w:t>
      </w:r>
      <w:r w:rsidRPr="006C0CC6">
        <w:rPr>
          <w:rFonts w:ascii="Times New Roman" w:hAnsi="Times New Roman"/>
        </w:rPr>
        <w:tab/>
        <w:t xml:space="preserve">водоснабжения </w:t>
      </w:r>
      <w:r w:rsidRPr="006C0CC6">
        <w:rPr>
          <w:rFonts w:ascii="Times New Roman" w:hAnsi="Times New Roman"/>
        </w:rPr>
        <w:tab/>
        <w:t xml:space="preserve">и водоотведения и направлений их развития. </w:t>
      </w:r>
    </w:p>
    <w:p w:rsidR="00400172" w:rsidRPr="006C0CC6" w:rsidRDefault="00400172" w:rsidP="005E2F62">
      <w:pPr>
        <w:spacing w:before="360"/>
        <w:ind w:left="1418" w:right="442" w:firstLine="567"/>
        <w:rPr>
          <w:rFonts w:ascii="Times New Roman" w:hAnsi="Times New Roman"/>
        </w:rPr>
      </w:pPr>
      <w:r w:rsidRPr="006C0CC6">
        <w:rPr>
          <w:rFonts w:ascii="Times New Roman" w:hAnsi="Times New Roman"/>
          <w:u w:val="single" w:color="000000"/>
        </w:rPr>
        <w:t>СП</w:t>
      </w:r>
      <w:r w:rsidRPr="006C0CC6">
        <w:rPr>
          <w:rFonts w:ascii="Times New Roman" w:hAnsi="Times New Roman"/>
        </w:rPr>
        <w:t xml:space="preserve"> – сельское поселение, являющееся объектом разработки схем водоснабжения и водоотведения. </w:t>
      </w:r>
    </w:p>
    <w:p w:rsidR="00400172" w:rsidRPr="006C0CC6" w:rsidRDefault="00400172" w:rsidP="00C630E9">
      <w:pPr>
        <w:spacing w:before="360"/>
        <w:ind w:left="1418" w:right="442" w:firstLine="567"/>
        <w:rPr>
          <w:rFonts w:ascii="Times New Roman" w:hAnsi="Times New Roman"/>
        </w:rPr>
      </w:pPr>
      <w:r w:rsidRPr="006C0CC6">
        <w:rPr>
          <w:rFonts w:ascii="Times New Roman" w:hAnsi="Times New Roman"/>
          <w:u w:val="single" w:color="000000"/>
        </w:rPr>
        <w:t>Водоснабжающие</w:t>
      </w:r>
      <w:r w:rsidR="00C630E9">
        <w:rPr>
          <w:rFonts w:ascii="Times New Roman" w:hAnsi="Times New Roman"/>
          <w:u w:val="single" w:color="000000"/>
        </w:rPr>
        <w:t xml:space="preserve"> </w:t>
      </w:r>
      <w:r w:rsidRPr="006C0CC6">
        <w:rPr>
          <w:rFonts w:ascii="Times New Roman" w:hAnsi="Times New Roman"/>
          <w:u w:val="single" w:color="000000"/>
        </w:rPr>
        <w:tab/>
        <w:t>организации</w:t>
      </w:r>
      <w:r w:rsidRPr="006C0CC6">
        <w:rPr>
          <w:rFonts w:ascii="Times New Roman" w:hAnsi="Times New Roman"/>
        </w:rPr>
        <w:tab/>
        <w:t xml:space="preserve">– </w:t>
      </w:r>
      <w:r w:rsidRPr="006C0CC6">
        <w:rPr>
          <w:rFonts w:ascii="Times New Roman" w:hAnsi="Times New Roman"/>
        </w:rPr>
        <w:tab/>
        <w:t xml:space="preserve">организации, осуществляющие </w:t>
      </w:r>
      <w:r w:rsidRPr="006C0CC6">
        <w:rPr>
          <w:rFonts w:ascii="Times New Roman" w:hAnsi="Times New Roman"/>
        </w:rPr>
        <w:tab/>
        <w:t>централизованное</w:t>
      </w:r>
      <w:r w:rsidR="00C630E9">
        <w:rPr>
          <w:rFonts w:ascii="Times New Roman" w:hAnsi="Times New Roman"/>
        </w:rPr>
        <w:t xml:space="preserve"> </w:t>
      </w:r>
      <w:r w:rsidRPr="006C0CC6">
        <w:rPr>
          <w:rFonts w:ascii="Times New Roman" w:hAnsi="Times New Roman"/>
        </w:rPr>
        <w:t xml:space="preserve"> водоснабжение и водоотведение на территории СП. </w:t>
      </w:r>
    </w:p>
    <w:p w:rsidR="00400172" w:rsidRPr="006C0CC6" w:rsidRDefault="00400172" w:rsidP="00C630E9">
      <w:pPr>
        <w:spacing w:before="360"/>
        <w:ind w:left="1418" w:right="442" w:firstLine="567"/>
        <w:rPr>
          <w:rFonts w:ascii="Times New Roman" w:hAnsi="Times New Roman"/>
        </w:rPr>
      </w:pPr>
      <w:r w:rsidRPr="006C0CC6">
        <w:rPr>
          <w:rFonts w:ascii="Times New Roman" w:hAnsi="Times New Roman"/>
          <w:u w:val="single" w:color="000000"/>
        </w:rPr>
        <w:t>НП</w:t>
      </w:r>
      <w:r w:rsidRPr="006C0CC6">
        <w:rPr>
          <w:rFonts w:ascii="Times New Roman" w:hAnsi="Times New Roman"/>
        </w:rPr>
        <w:t xml:space="preserve"> – насел</w:t>
      </w:r>
      <w:r>
        <w:rPr>
          <w:rFonts w:ascii="Times New Roman" w:hAnsi="Times New Roman"/>
        </w:rPr>
        <w:t>енный пункт входящий в состав СП</w:t>
      </w:r>
      <w:r w:rsidRPr="006C0CC6">
        <w:rPr>
          <w:rFonts w:ascii="Times New Roman" w:hAnsi="Times New Roman"/>
        </w:rPr>
        <w:t xml:space="preserve">. </w:t>
      </w:r>
    </w:p>
    <w:p w:rsidR="00400172" w:rsidRPr="006C0CC6" w:rsidRDefault="00400172" w:rsidP="00C630E9">
      <w:pPr>
        <w:spacing w:before="360"/>
        <w:ind w:left="1418" w:right="442" w:firstLine="567"/>
        <w:rPr>
          <w:rFonts w:ascii="Times New Roman" w:hAnsi="Times New Roman"/>
        </w:rPr>
      </w:pPr>
      <w:r w:rsidRPr="006C0CC6">
        <w:rPr>
          <w:rFonts w:ascii="Times New Roman" w:hAnsi="Times New Roman"/>
          <w:u w:val="single" w:color="000000"/>
        </w:rPr>
        <w:t>РЧВ</w:t>
      </w:r>
      <w:r w:rsidRPr="006C0CC6">
        <w:rPr>
          <w:rFonts w:ascii="Times New Roman" w:hAnsi="Times New Roman"/>
        </w:rPr>
        <w:t xml:space="preserve"> – резервуар чистой воды. </w:t>
      </w:r>
    </w:p>
    <w:p w:rsidR="00400172" w:rsidRPr="006C0CC6" w:rsidRDefault="00400172" w:rsidP="00C630E9">
      <w:pPr>
        <w:spacing w:before="360"/>
        <w:ind w:left="1418" w:right="442" w:firstLine="567"/>
        <w:rPr>
          <w:rFonts w:ascii="Times New Roman" w:hAnsi="Times New Roman"/>
        </w:rPr>
      </w:pPr>
      <w:r w:rsidRPr="006C0CC6">
        <w:rPr>
          <w:rFonts w:ascii="Times New Roman" w:hAnsi="Times New Roman"/>
          <w:u w:val="single" w:color="000000"/>
        </w:rPr>
        <w:t>ВЗУ</w:t>
      </w:r>
      <w:r w:rsidRPr="006C0CC6">
        <w:rPr>
          <w:rFonts w:ascii="Times New Roman" w:hAnsi="Times New Roman"/>
        </w:rPr>
        <w:t xml:space="preserve"> – водозаборный узел. </w:t>
      </w:r>
    </w:p>
    <w:p w:rsidR="00400172" w:rsidRPr="006C0CC6" w:rsidRDefault="00400172" w:rsidP="00C630E9">
      <w:pPr>
        <w:spacing w:before="360"/>
        <w:ind w:left="1418" w:right="442" w:firstLine="567"/>
        <w:rPr>
          <w:rFonts w:ascii="Times New Roman" w:hAnsi="Times New Roman"/>
        </w:rPr>
      </w:pPr>
      <w:r w:rsidRPr="006C0CC6">
        <w:rPr>
          <w:rFonts w:ascii="Times New Roman" w:hAnsi="Times New Roman"/>
          <w:u w:val="single" w:color="000000"/>
        </w:rPr>
        <w:t>ГВС</w:t>
      </w:r>
      <w:r w:rsidRPr="006C0CC6">
        <w:rPr>
          <w:rFonts w:ascii="Times New Roman" w:hAnsi="Times New Roman"/>
        </w:rPr>
        <w:t xml:space="preserve"> – горячее водоснабжение. </w:t>
      </w:r>
    </w:p>
    <w:p w:rsidR="00400172" w:rsidRPr="006C0CC6" w:rsidRDefault="00400172" w:rsidP="00C630E9">
      <w:pPr>
        <w:spacing w:before="360"/>
        <w:ind w:left="1418" w:right="442" w:firstLine="567"/>
        <w:rPr>
          <w:rFonts w:ascii="Times New Roman" w:hAnsi="Times New Roman"/>
        </w:rPr>
      </w:pPr>
      <w:r w:rsidRPr="006C0CC6">
        <w:rPr>
          <w:rFonts w:ascii="Times New Roman" w:hAnsi="Times New Roman"/>
          <w:u w:val="single" w:color="000000"/>
        </w:rPr>
        <w:t>СНТ</w:t>
      </w:r>
      <w:r w:rsidRPr="006C0CC6">
        <w:rPr>
          <w:rFonts w:ascii="Times New Roman" w:hAnsi="Times New Roman"/>
        </w:rPr>
        <w:t xml:space="preserve"> – садовое некоммерческое товарищество</w:t>
      </w:r>
      <w:r w:rsidRPr="006C0CC6">
        <w:rPr>
          <w:rFonts w:ascii="Times New Roman" w:hAnsi="Times New Roman"/>
          <w:i/>
        </w:rPr>
        <w:t>.</w:t>
      </w:r>
    </w:p>
    <w:p w:rsidR="00400172" w:rsidRPr="006C0CC6" w:rsidRDefault="00400172" w:rsidP="00C630E9">
      <w:pPr>
        <w:spacing w:before="360"/>
        <w:ind w:left="1418" w:right="442" w:firstLine="567"/>
        <w:rPr>
          <w:rFonts w:ascii="Times New Roman" w:hAnsi="Times New Roman"/>
        </w:rPr>
      </w:pPr>
      <w:r w:rsidRPr="006C0CC6">
        <w:rPr>
          <w:rFonts w:ascii="Times New Roman" w:hAnsi="Times New Roman"/>
          <w:u w:val="single" w:color="000000"/>
        </w:rPr>
        <w:t>ВБ</w:t>
      </w:r>
      <w:r w:rsidRPr="006C0CC6">
        <w:rPr>
          <w:rFonts w:ascii="Times New Roman" w:hAnsi="Times New Roman"/>
        </w:rPr>
        <w:t xml:space="preserve"> – водонапорная башня. </w:t>
      </w:r>
    </w:p>
    <w:p w:rsidR="00400172" w:rsidRPr="006C0CC6" w:rsidRDefault="00400172" w:rsidP="00C630E9">
      <w:pPr>
        <w:spacing w:before="360"/>
        <w:ind w:left="1418" w:right="442" w:firstLine="567"/>
        <w:rPr>
          <w:rFonts w:ascii="Times New Roman" w:hAnsi="Times New Roman"/>
        </w:rPr>
      </w:pPr>
      <w:r w:rsidRPr="006C0CC6">
        <w:rPr>
          <w:rFonts w:ascii="Times New Roman" w:hAnsi="Times New Roman"/>
          <w:u w:val="single" w:color="000000"/>
        </w:rPr>
        <w:t>ЗСО</w:t>
      </w:r>
      <w:r w:rsidRPr="006C0CC6">
        <w:rPr>
          <w:rFonts w:ascii="Times New Roman" w:hAnsi="Times New Roman"/>
        </w:rPr>
        <w:t xml:space="preserve"> – зона санитарной охраны. </w:t>
      </w:r>
    </w:p>
    <w:p w:rsidR="00400172" w:rsidRDefault="00400172" w:rsidP="00400172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b/>
          <w:sz w:val="28"/>
          <w:szCs w:val="28"/>
        </w:rPr>
      </w:pPr>
    </w:p>
    <w:p w:rsidR="00400172" w:rsidRDefault="00400172" w:rsidP="00400172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b/>
          <w:sz w:val="28"/>
          <w:szCs w:val="28"/>
        </w:rPr>
      </w:pPr>
    </w:p>
    <w:p w:rsidR="00400172" w:rsidRDefault="00400172">
      <w:pPr>
        <w:overflowPunct/>
        <w:autoSpaceDE/>
        <w:autoSpaceDN/>
        <w:adjustRightInd/>
        <w:ind w:left="0" w:firstLine="0"/>
        <w:jc w:val="left"/>
        <w:textAlignment w:val="auto"/>
        <w:rPr>
          <w:rStyle w:val="FontStyle73"/>
          <w:b/>
          <w:sz w:val="28"/>
          <w:szCs w:val="28"/>
          <w:lang w:eastAsia="ar-SA"/>
        </w:rPr>
      </w:pPr>
      <w:r>
        <w:rPr>
          <w:rStyle w:val="FontStyle73"/>
          <w:b/>
          <w:sz w:val="28"/>
          <w:szCs w:val="28"/>
        </w:rPr>
        <w:br w:type="page"/>
      </w:r>
    </w:p>
    <w:p w:rsidR="00B804BF" w:rsidRPr="007B3583" w:rsidRDefault="00B804BF" w:rsidP="00400172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b/>
          <w:sz w:val="28"/>
          <w:szCs w:val="28"/>
        </w:rPr>
      </w:pPr>
      <w:r w:rsidRPr="007B3583">
        <w:rPr>
          <w:rStyle w:val="FontStyle73"/>
          <w:b/>
          <w:sz w:val="28"/>
          <w:szCs w:val="28"/>
        </w:rPr>
        <w:lastRenderedPageBreak/>
        <w:t>ВВЕДЕНИЕ</w:t>
      </w:r>
    </w:p>
    <w:p w:rsidR="00B804BF" w:rsidRPr="007B3583" w:rsidRDefault="00B804BF" w:rsidP="00400172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 xml:space="preserve">Схема водоснабжения и водоотведения на период до 2024 года </w:t>
      </w:r>
      <w:r w:rsidR="00804395">
        <w:rPr>
          <w:rStyle w:val="FontStyle73"/>
          <w:sz w:val="28"/>
          <w:szCs w:val="28"/>
        </w:rPr>
        <w:t>д.Чиш</w:t>
      </w:r>
      <w:r w:rsidR="00D03B9D">
        <w:rPr>
          <w:rStyle w:val="FontStyle73"/>
          <w:sz w:val="28"/>
          <w:szCs w:val="28"/>
        </w:rPr>
        <w:t>ма</w:t>
      </w:r>
      <w:r w:rsidRPr="007B3583">
        <w:rPr>
          <w:rStyle w:val="FontStyle73"/>
          <w:sz w:val="28"/>
          <w:szCs w:val="28"/>
        </w:rPr>
        <w:t xml:space="preserve"> сельского поселения </w:t>
      </w:r>
      <w:r w:rsidR="00D03B9D">
        <w:rPr>
          <w:rStyle w:val="FontStyle73"/>
          <w:sz w:val="28"/>
          <w:szCs w:val="28"/>
        </w:rPr>
        <w:t>Верхнеянактаевский</w:t>
      </w:r>
      <w:r w:rsidRPr="007B3583">
        <w:rPr>
          <w:rStyle w:val="FontStyle73"/>
          <w:sz w:val="28"/>
          <w:szCs w:val="28"/>
        </w:rPr>
        <w:t xml:space="preserve"> сельсовет муниципального района Балтачевский район Республики Башкортостан разработана на основании следующих документов:</w:t>
      </w:r>
    </w:p>
    <w:p w:rsidR="00B804BF" w:rsidRPr="00D03B9D" w:rsidRDefault="00B804BF" w:rsidP="00400172">
      <w:pPr>
        <w:pStyle w:val="Style14"/>
        <w:widowControl/>
        <w:numPr>
          <w:ilvl w:val="0"/>
          <w:numId w:val="11"/>
        </w:numPr>
        <w:tabs>
          <w:tab w:val="clear" w:pos="360"/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 xml:space="preserve">Техническое задание на разработку схемы водоснабжения и водоотведения </w:t>
      </w:r>
      <w:r w:rsidR="00D03B9D">
        <w:rPr>
          <w:rStyle w:val="FontStyle73"/>
          <w:sz w:val="28"/>
          <w:szCs w:val="28"/>
        </w:rPr>
        <w:t xml:space="preserve"> д.Чишма</w:t>
      </w:r>
      <w:r w:rsidRPr="007B3583">
        <w:rPr>
          <w:rStyle w:val="FontStyle73"/>
          <w:sz w:val="28"/>
          <w:szCs w:val="28"/>
        </w:rPr>
        <w:t xml:space="preserve"> СП </w:t>
      </w:r>
      <w:r w:rsidR="00D03B9D">
        <w:rPr>
          <w:rStyle w:val="FontStyle73"/>
          <w:sz w:val="28"/>
          <w:szCs w:val="28"/>
        </w:rPr>
        <w:t>Верхнеянактаевский</w:t>
      </w:r>
      <w:r w:rsidRPr="00D03B9D">
        <w:rPr>
          <w:rStyle w:val="FontStyle73"/>
          <w:sz w:val="28"/>
          <w:szCs w:val="28"/>
        </w:rPr>
        <w:t xml:space="preserve"> сельсовет.</w:t>
      </w:r>
    </w:p>
    <w:p w:rsidR="00B804BF" w:rsidRPr="007B3583" w:rsidRDefault="00B804BF" w:rsidP="00B804BF">
      <w:pPr>
        <w:pStyle w:val="Style14"/>
        <w:widowControl/>
        <w:numPr>
          <w:ilvl w:val="0"/>
          <w:numId w:val="11"/>
        </w:numPr>
        <w:tabs>
          <w:tab w:val="clear" w:pos="360"/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Программа комплексного развития систем коммунальной инфраструктуры муниципального района Балтачевский район Республики Башкортостан на 2011-2015 годы, утвержденная  решением Совета МР Балтачевский район от 15.08.2011 №58/382;</w:t>
      </w:r>
    </w:p>
    <w:p w:rsidR="00B804BF" w:rsidRPr="007B3583" w:rsidRDefault="00B804BF" w:rsidP="00B804BF">
      <w:pPr>
        <w:pStyle w:val="Style14"/>
        <w:widowControl/>
        <w:numPr>
          <w:ilvl w:val="0"/>
          <w:numId w:val="11"/>
        </w:numPr>
        <w:tabs>
          <w:tab w:val="clear" w:pos="360"/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Муниципальная программа «Устойчивое развитие сельских территорий Балтачевского района РБ на 2014-2017 годы и на период до 2020 года, утвержденная постановлением Администрации МР Балтачевский район от 24.01.2014 №69/01;</w:t>
      </w:r>
    </w:p>
    <w:p w:rsidR="00B804BF" w:rsidRPr="007B3583" w:rsidRDefault="00B804BF" w:rsidP="00B804BF">
      <w:pPr>
        <w:pStyle w:val="Style14"/>
        <w:widowControl/>
        <w:numPr>
          <w:ilvl w:val="0"/>
          <w:numId w:val="11"/>
        </w:numPr>
        <w:tabs>
          <w:tab w:val="clear" w:pos="360"/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Муниципальная программа «Чистая вода на 2010-2015 годы», утвержденная постановлением Админист</w:t>
      </w:r>
      <w:r w:rsidR="00FD4984">
        <w:rPr>
          <w:rStyle w:val="FontStyle73"/>
          <w:sz w:val="28"/>
          <w:szCs w:val="28"/>
        </w:rPr>
        <w:t>р</w:t>
      </w:r>
      <w:r w:rsidRPr="007B3583">
        <w:rPr>
          <w:rStyle w:val="FontStyle73"/>
          <w:sz w:val="28"/>
          <w:szCs w:val="28"/>
        </w:rPr>
        <w:t>ации МР Балтачевский район от 24.01.2014 №68/01;</w:t>
      </w:r>
    </w:p>
    <w:p w:rsidR="00B804BF" w:rsidRPr="007B3583" w:rsidRDefault="00B804BF" w:rsidP="00B804BF">
      <w:pPr>
        <w:pStyle w:val="Style14"/>
        <w:widowControl/>
        <w:numPr>
          <w:ilvl w:val="0"/>
          <w:numId w:val="11"/>
        </w:numPr>
        <w:tabs>
          <w:tab w:val="clear" w:pos="360"/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и в соответствии с требованиями:</w:t>
      </w:r>
    </w:p>
    <w:p w:rsidR="00B804BF" w:rsidRPr="007B3583" w:rsidRDefault="00B804BF" w:rsidP="00B804BF">
      <w:pPr>
        <w:pStyle w:val="Style14"/>
        <w:widowControl/>
        <w:numPr>
          <w:ilvl w:val="0"/>
          <w:numId w:val="11"/>
        </w:numPr>
        <w:tabs>
          <w:tab w:val="clear" w:pos="360"/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Федерального закона от 30.12.2004 №210-ФЗ "Об основах регулирования тарифов организаций коммунального комплекса"</w:t>
      </w:r>
    </w:p>
    <w:p w:rsidR="00B804BF" w:rsidRPr="007B3583" w:rsidRDefault="00B804BF" w:rsidP="00B804BF">
      <w:pPr>
        <w:pStyle w:val="Style14"/>
        <w:widowControl/>
        <w:numPr>
          <w:ilvl w:val="0"/>
          <w:numId w:val="11"/>
        </w:numPr>
        <w:tabs>
          <w:tab w:val="clear" w:pos="360"/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"Правил определения и предоставления технических условий подключения объекта капитального строительства к сетям инженерно-технического обеспечения", утвержденных постановлением Правительства РФ от 13.02.2006 № 83,</w:t>
      </w:r>
    </w:p>
    <w:p w:rsidR="00B804BF" w:rsidRPr="007B3583" w:rsidRDefault="00B804BF" w:rsidP="00B804BF">
      <w:pPr>
        <w:pStyle w:val="Style14"/>
        <w:widowControl/>
        <w:numPr>
          <w:ilvl w:val="0"/>
          <w:numId w:val="11"/>
        </w:numPr>
        <w:tabs>
          <w:tab w:val="clear" w:pos="360"/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Водного кодекса Российской Федерации.</w:t>
      </w:r>
    </w:p>
    <w:p w:rsidR="00B804BF" w:rsidRPr="007B3583" w:rsidRDefault="00B804BF" w:rsidP="00263127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 xml:space="preserve">Схема включает первоочередные мероприятия по созданию и развитию централизованных систем водоснабжения и водоотведения, повышению надежности функционирования этих систем и обеспечивающие комфортные и безопасные условия для проживания людей </w:t>
      </w:r>
      <w:r w:rsidR="00FD4984">
        <w:rPr>
          <w:rStyle w:val="FontStyle73"/>
          <w:sz w:val="28"/>
          <w:szCs w:val="28"/>
        </w:rPr>
        <w:t>д.Чишма</w:t>
      </w:r>
      <w:r w:rsidRPr="007B3583">
        <w:rPr>
          <w:rStyle w:val="FontStyle73"/>
          <w:sz w:val="28"/>
          <w:szCs w:val="28"/>
        </w:rPr>
        <w:t xml:space="preserve"> сельского поселения </w:t>
      </w:r>
      <w:r w:rsidR="00263127">
        <w:rPr>
          <w:rStyle w:val="FontStyle73"/>
          <w:sz w:val="28"/>
          <w:szCs w:val="28"/>
        </w:rPr>
        <w:t>Верхнеянакт</w:t>
      </w:r>
      <w:r w:rsidR="00FD4984">
        <w:rPr>
          <w:rStyle w:val="FontStyle73"/>
          <w:sz w:val="28"/>
          <w:szCs w:val="28"/>
        </w:rPr>
        <w:t>аевский</w:t>
      </w:r>
      <w:r w:rsidRPr="007B3583">
        <w:rPr>
          <w:rStyle w:val="FontStyle73"/>
          <w:sz w:val="28"/>
          <w:szCs w:val="28"/>
        </w:rPr>
        <w:t xml:space="preserve"> сельсовет.</w:t>
      </w:r>
    </w:p>
    <w:p w:rsidR="00B804BF" w:rsidRPr="007B3583" w:rsidRDefault="00B804BF" w:rsidP="00B804BF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Мероприятия охватывают следующие объекты системы коммунальной инфраструктуры:</w:t>
      </w:r>
    </w:p>
    <w:p w:rsidR="00B804BF" w:rsidRPr="007B3583" w:rsidRDefault="00B804BF" w:rsidP="00B804BF">
      <w:pPr>
        <w:pStyle w:val="Style14"/>
        <w:widowControl/>
        <w:numPr>
          <w:ilvl w:val="2"/>
          <w:numId w:val="11"/>
        </w:numPr>
        <w:tabs>
          <w:tab w:val="clear" w:pos="1080"/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в системе водоснабжения - водозаборы (подземные), станции водоподготовки, насосные станции, магистральные сети водопровода.</w:t>
      </w:r>
    </w:p>
    <w:p w:rsidR="00B804BF" w:rsidRPr="007B3583" w:rsidRDefault="00B804BF" w:rsidP="00B804BF">
      <w:pPr>
        <w:pStyle w:val="Style14"/>
        <w:widowControl/>
        <w:numPr>
          <w:ilvl w:val="2"/>
          <w:numId w:val="11"/>
        </w:numPr>
        <w:tabs>
          <w:tab w:val="clear" w:pos="1080"/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>
        <w:rPr>
          <w:rStyle w:val="FontStyle73"/>
          <w:sz w:val="28"/>
          <w:szCs w:val="28"/>
        </w:rPr>
        <w:t>в</w:t>
      </w:r>
      <w:r w:rsidRPr="007B3583">
        <w:rPr>
          <w:rStyle w:val="FontStyle73"/>
          <w:sz w:val="28"/>
          <w:szCs w:val="28"/>
        </w:rPr>
        <w:t xml:space="preserve"> условиях недостатка собственных средств на проведение работ по модернизации существующих сетей и сооружений, строительству новых объектов систем водоснабжения и</w:t>
      </w:r>
      <w:r w:rsidR="00263127">
        <w:rPr>
          <w:rStyle w:val="FontStyle73"/>
          <w:sz w:val="28"/>
          <w:szCs w:val="28"/>
        </w:rPr>
        <w:t xml:space="preserve"> </w:t>
      </w:r>
      <w:r w:rsidRPr="007B3583">
        <w:rPr>
          <w:rStyle w:val="FontStyle73"/>
          <w:sz w:val="28"/>
          <w:szCs w:val="28"/>
        </w:rPr>
        <w:t>водоотведения, затраты на реализацию мероприятий схемы планируется финансировать за счет бюджетных средств всех уровней и денежных средств потребителей путем установления тарифов на подключение к системам водоснабжения и водоотведения.</w:t>
      </w:r>
    </w:p>
    <w:p w:rsidR="00B804BF" w:rsidRPr="00263127" w:rsidRDefault="00B804BF" w:rsidP="00263127">
      <w:pPr>
        <w:pStyle w:val="Style14"/>
        <w:widowControl/>
        <w:tabs>
          <w:tab w:val="left" w:pos="1134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263127">
        <w:rPr>
          <w:rStyle w:val="FontStyle73"/>
          <w:sz w:val="28"/>
          <w:szCs w:val="28"/>
        </w:rPr>
        <w:lastRenderedPageBreak/>
        <w:t>Кроме этого, схема предусматривает повышение качества предоставления коммунальных услуг для населения и создания условий для привлечения средств из внебюджетных источников для модернизации объектов коммунальной инфраструктуры.</w:t>
      </w:r>
    </w:p>
    <w:p w:rsidR="00B804BF" w:rsidRPr="007B3583" w:rsidRDefault="00B804BF" w:rsidP="00263127">
      <w:pPr>
        <w:pStyle w:val="Style22"/>
        <w:widowControl/>
        <w:tabs>
          <w:tab w:val="left" w:pos="142"/>
        </w:tabs>
        <w:spacing w:line="240" w:lineRule="auto"/>
        <w:ind w:left="1418" w:right="442" w:firstLine="567"/>
        <w:jc w:val="both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Схема включает:</w:t>
      </w:r>
    </w:p>
    <w:p w:rsidR="00B804BF" w:rsidRPr="00987ECC" w:rsidRDefault="00B804BF" w:rsidP="00B804BF">
      <w:pPr>
        <w:pStyle w:val="Style14"/>
        <w:widowControl/>
        <w:numPr>
          <w:ilvl w:val="2"/>
          <w:numId w:val="11"/>
        </w:numPr>
        <w:tabs>
          <w:tab w:val="clear" w:pos="1080"/>
          <w:tab w:val="left" w:pos="1134"/>
        </w:tabs>
        <w:spacing w:line="240" w:lineRule="auto"/>
        <w:ind w:left="1418" w:right="442" w:firstLine="567"/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</w:pPr>
      <w:r w:rsidRPr="00987ECC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>пояснительную записку с кратким описанием существующих систем водоснабжения поселения и анализом существующих технических и технологических проблем;</w:t>
      </w:r>
    </w:p>
    <w:p w:rsidR="00B804BF" w:rsidRPr="00987ECC" w:rsidRDefault="00B804BF" w:rsidP="00B804BF">
      <w:pPr>
        <w:pStyle w:val="Style14"/>
        <w:widowControl/>
        <w:numPr>
          <w:ilvl w:val="2"/>
          <w:numId w:val="11"/>
        </w:numPr>
        <w:tabs>
          <w:tab w:val="clear" w:pos="1080"/>
          <w:tab w:val="left" w:pos="1134"/>
          <w:tab w:val="left" w:pos="1229"/>
        </w:tabs>
        <w:spacing w:line="240" w:lineRule="auto"/>
        <w:ind w:left="1418" w:right="442" w:firstLine="567"/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</w:pPr>
      <w:r w:rsidRPr="00987ECC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>цели и задачи схемы, предложения по их решению, описание ожидаемых результатов реализации мероприятий схемы;</w:t>
      </w:r>
    </w:p>
    <w:p w:rsidR="00B804BF" w:rsidRPr="00987ECC" w:rsidRDefault="00B804BF" w:rsidP="00B804BF">
      <w:pPr>
        <w:pStyle w:val="Style14"/>
        <w:widowControl/>
        <w:numPr>
          <w:ilvl w:val="2"/>
          <w:numId w:val="11"/>
        </w:numPr>
        <w:tabs>
          <w:tab w:val="clear" w:pos="1080"/>
          <w:tab w:val="left" w:pos="941"/>
          <w:tab w:val="left" w:pos="1134"/>
        </w:tabs>
        <w:spacing w:line="240" w:lineRule="auto"/>
        <w:ind w:left="1418" w:right="442" w:firstLine="567"/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</w:pPr>
      <w:r w:rsidRPr="00987ECC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>перечень мероприятий по реализации схемы водоснабжения и водоотведения, срок реализации схемы и ее этапы;</w:t>
      </w:r>
    </w:p>
    <w:p w:rsidR="00B804BF" w:rsidRPr="00987ECC" w:rsidRDefault="00B804BF" w:rsidP="00B804BF">
      <w:pPr>
        <w:pStyle w:val="Style14"/>
        <w:widowControl/>
        <w:numPr>
          <w:ilvl w:val="2"/>
          <w:numId w:val="11"/>
        </w:numPr>
        <w:tabs>
          <w:tab w:val="clear" w:pos="1080"/>
          <w:tab w:val="left" w:pos="1008"/>
          <w:tab w:val="left" w:pos="1134"/>
        </w:tabs>
        <w:spacing w:line="240" w:lineRule="auto"/>
        <w:ind w:left="1418" w:right="442" w:firstLine="567"/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</w:pPr>
      <w:r w:rsidRPr="00987ECC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>обоснование финансовых затрат на выполнение мероприятий с распределением их по этапам работ, обоснование потребности в необходимых финансовых ресурсах;</w:t>
      </w:r>
    </w:p>
    <w:p w:rsidR="00B804BF" w:rsidRPr="00987ECC" w:rsidRDefault="00B804BF" w:rsidP="00B804BF">
      <w:pPr>
        <w:pStyle w:val="Style26"/>
        <w:widowControl/>
        <w:numPr>
          <w:ilvl w:val="2"/>
          <w:numId w:val="11"/>
        </w:numPr>
        <w:tabs>
          <w:tab w:val="clear" w:pos="1080"/>
          <w:tab w:val="left" w:pos="1008"/>
          <w:tab w:val="left" w:pos="1134"/>
        </w:tabs>
        <w:spacing w:line="240" w:lineRule="auto"/>
        <w:ind w:left="1418" w:right="442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</w:pPr>
      <w:r w:rsidRPr="00987ECC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>основные финансовые показатели схемы;</w:t>
      </w:r>
    </w:p>
    <w:p w:rsidR="00B804BF" w:rsidRPr="00987ECC" w:rsidRDefault="00B804BF" w:rsidP="00B804BF">
      <w:pPr>
        <w:pStyle w:val="Style26"/>
        <w:widowControl/>
        <w:numPr>
          <w:ilvl w:val="2"/>
          <w:numId w:val="11"/>
        </w:numPr>
        <w:tabs>
          <w:tab w:val="clear" w:pos="1080"/>
          <w:tab w:val="left" w:pos="1008"/>
          <w:tab w:val="left" w:pos="1134"/>
        </w:tabs>
        <w:spacing w:line="240" w:lineRule="auto"/>
        <w:ind w:left="1418" w:right="442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</w:pPr>
      <w:r w:rsidRPr="00987ECC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>перспективную схему водоснабжения.</w:t>
      </w:r>
    </w:p>
    <w:p w:rsidR="00B804BF" w:rsidRPr="007B3583" w:rsidRDefault="00B804BF" w:rsidP="00B804BF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</w:p>
    <w:p w:rsidR="00B804BF" w:rsidRDefault="00B804BF" w:rsidP="00B804BF">
      <w:pPr>
        <w:pStyle w:val="1"/>
        <w:keepLines/>
        <w:widowControl w:val="0"/>
        <w:numPr>
          <w:ilvl w:val="0"/>
          <w:numId w:val="9"/>
        </w:numPr>
        <w:tabs>
          <w:tab w:val="left" w:pos="142"/>
          <w:tab w:val="left" w:pos="1080"/>
        </w:tabs>
        <w:suppressAutoHyphens/>
        <w:overflowPunct/>
        <w:autoSpaceDN/>
        <w:adjustRightInd/>
        <w:spacing w:line="240" w:lineRule="auto"/>
        <w:ind w:left="1418" w:right="442" w:firstLine="567"/>
        <w:textAlignment w:val="auto"/>
        <w:rPr>
          <w:rStyle w:val="FontStyle74"/>
          <w:sz w:val="28"/>
          <w:szCs w:val="28"/>
          <w:lang w:val="ru-RU"/>
        </w:rPr>
      </w:pPr>
      <w:r w:rsidRPr="00F8054A">
        <w:rPr>
          <w:rStyle w:val="FontStyle74"/>
          <w:sz w:val="28"/>
          <w:szCs w:val="28"/>
        </w:rPr>
        <w:t>ПАСПОРТ СХЕМЫ</w:t>
      </w:r>
    </w:p>
    <w:p w:rsidR="00F8054A" w:rsidRPr="00F8054A" w:rsidRDefault="00F8054A" w:rsidP="00F8054A">
      <w:pPr>
        <w:rPr>
          <w:rFonts w:asciiTheme="minorHAnsi" w:hAnsiTheme="minorHAnsi"/>
        </w:rPr>
      </w:pPr>
    </w:p>
    <w:p w:rsidR="00B804BF" w:rsidRPr="007B3583" w:rsidRDefault="00B804BF" w:rsidP="00B605F0">
      <w:pPr>
        <w:pStyle w:val="Style12"/>
        <w:widowControl/>
        <w:tabs>
          <w:tab w:val="left" w:pos="142"/>
        </w:tabs>
        <w:ind w:left="1418" w:right="442" w:firstLine="567"/>
        <w:jc w:val="both"/>
        <w:rPr>
          <w:rStyle w:val="FontStyle74"/>
          <w:sz w:val="28"/>
          <w:szCs w:val="28"/>
        </w:rPr>
      </w:pPr>
      <w:r w:rsidRPr="007B3583">
        <w:rPr>
          <w:rStyle w:val="FontStyle74"/>
          <w:sz w:val="28"/>
          <w:szCs w:val="28"/>
        </w:rPr>
        <w:t>Наименование</w:t>
      </w:r>
    </w:p>
    <w:p w:rsidR="00B605F0" w:rsidRDefault="00B605F0" w:rsidP="00B605F0">
      <w:pPr>
        <w:pStyle w:val="Style12"/>
        <w:widowControl/>
        <w:tabs>
          <w:tab w:val="left" w:pos="142"/>
        </w:tabs>
        <w:ind w:left="1418" w:right="442" w:firstLine="567"/>
        <w:jc w:val="both"/>
        <w:rPr>
          <w:rStyle w:val="FontStyle73"/>
          <w:sz w:val="28"/>
          <w:szCs w:val="28"/>
        </w:rPr>
      </w:pPr>
      <w:r>
        <w:rPr>
          <w:rStyle w:val="FontStyle73"/>
          <w:sz w:val="28"/>
          <w:szCs w:val="28"/>
        </w:rPr>
        <w:tab/>
      </w:r>
      <w:r>
        <w:rPr>
          <w:rStyle w:val="FontStyle73"/>
          <w:sz w:val="28"/>
          <w:szCs w:val="28"/>
        </w:rPr>
        <w:tab/>
      </w:r>
      <w:r w:rsidR="00B804BF" w:rsidRPr="007B3583">
        <w:rPr>
          <w:rStyle w:val="FontStyle73"/>
          <w:sz w:val="28"/>
          <w:szCs w:val="28"/>
        </w:rPr>
        <w:t xml:space="preserve">Схема водоснабжения и водоотведения на период до 2024 года </w:t>
      </w:r>
    </w:p>
    <w:p w:rsidR="00B804BF" w:rsidRPr="007B3583" w:rsidRDefault="00F8054A" w:rsidP="00B605F0">
      <w:pPr>
        <w:pStyle w:val="Style12"/>
        <w:widowControl/>
        <w:tabs>
          <w:tab w:val="left" w:pos="142"/>
        </w:tabs>
        <w:ind w:left="1418" w:right="442" w:firstLine="567"/>
        <w:jc w:val="both"/>
        <w:rPr>
          <w:rStyle w:val="FontStyle73"/>
          <w:sz w:val="28"/>
          <w:szCs w:val="28"/>
        </w:rPr>
      </w:pPr>
      <w:r>
        <w:rPr>
          <w:rStyle w:val="FontStyle73"/>
          <w:sz w:val="28"/>
          <w:szCs w:val="28"/>
        </w:rPr>
        <w:t>д. Чишма</w:t>
      </w:r>
      <w:r w:rsidR="00B804BF" w:rsidRPr="007B3583">
        <w:rPr>
          <w:rStyle w:val="FontStyle73"/>
          <w:sz w:val="28"/>
          <w:szCs w:val="28"/>
        </w:rPr>
        <w:t xml:space="preserve"> сельского поселения </w:t>
      </w:r>
      <w:r>
        <w:rPr>
          <w:rStyle w:val="FontStyle73"/>
          <w:sz w:val="28"/>
          <w:szCs w:val="28"/>
        </w:rPr>
        <w:t>Верхнеянактаевский</w:t>
      </w:r>
      <w:r w:rsidR="00B804BF" w:rsidRPr="007B3583">
        <w:rPr>
          <w:rStyle w:val="FontStyle73"/>
          <w:sz w:val="28"/>
          <w:szCs w:val="28"/>
        </w:rPr>
        <w:t xml:space="preserve">  сельсовет муниципального района Балтачевский район Республики Башкортостан </w:t>
      </w:r>
    </w:p>
    <w:p w:rsidR="00B804BF" w:rsidRPr="007B3583" w:rsidRDefault="00B804BF" w:rsidP="00B605F0">
      <w:pPr>
        <w:pStyle w:val="Style12"/>
        <w:widowControl/>
        <w:tabs>
          <w:tab w:val="left" w:pos="142"/>
        </w:tabs>
        <w:ind w:left="1418" w:right="442" w:firstLine="567"/>
        <w:jc w:val="both"/>
        <w:rPr>
          <w:rStyle w:val="FontStyle74"/>
          <w:sz w:val="28"/>
          <w:szCs w:val="28"/>
        </w:rPr>
      </w:pPr>
      <w:r w:rsidRPr="007B3583">
        <w:rPr>
          <w:rStyle w:val="FontStyle74"/>
          <w:sz w:val="28"/>
          <w:szCs w:val="28"/>
        </w:rPr>
        <w:t>Инициатор проекта (муниципальный заказчик)</w:t>
      </w:r>
    </w:p>
    <w:p w:rsidR="00B804BF" w:rsidRPr="007B3583" w:rsidRDefault="00B605F0" w:rsidP="00B605F0">
      <w:pPr>
        <w:pStyle w:val="Style10"/>
        <w:widowControl/>
        <w:tabs>
          <w:tab w:val="left" w:pos="142"/>
        </w:tabs>
        <w:spacing w:line="240" w:lineRule="auto"/>
        <w:ind w:left="1418" w:right="442" w:firstLine="567"/>
        <w:rPr>
          <w:rFonts w:ascii="Times New Roman" w:hAnsi="Times New Roman" w:cs="Times New Roman"/>
          <w:sz w:val="28"/>
          <w:szCs w:val="28"/>
        </w:rPr>
      </w:pPr>
      <w:r>
        <w:rPr>
          <w:rStyle w:val="FontStyle73"/>
          <w:sz w:val="28"/>
          <w:szCs w:val="28"/>
        </w:rPr>
        <w:tab/>
      </w:r>
      <w:r w:rsidR="00B804BF" w:rsidRPr="007B3583">
        <w:rPr>
          <w:rStyle w:val="FontStyle73"/>
          <w:sz w:val="28"/>
          <w:szCs w:val="28"/>
        </w:rPr>
        <w:t xml:space="preserve">Администрация сельского поселения </w:t>
      </w:r>
      <w:r w:rsidR="00F8054A">
        <w:rPr>
          <w:rStyle w:val="FontStyle73"/>
          <w:sz w:val="28"/>
          <w:szCs w:val="28"/>
        </w:rPr>
        <w:t>Верхнеянаевский</w:t>
      </w:r>
      <w:r w:rsidR="00B804BF" w:rsidRPr="007B3583">
        <w:rPr>
          <w:rStyle w:val="FontStyle73"/>
          <w:sz w:val="28"/>
          <w:szCs w:val="28"/>
        </w:rPr>
        <w:t xml:space="preserve"> сельсовет.</w:t>
      </w:r>
    </w:p>
    <w:p w:rsidR="00B804BF" w:rsidRPr="007B3583" w:rsidRDefault="00B804BF" w:rsidP="00B605F0">
      <w:pPr>
        <w:pStyle w:val="Style12"/>
        <w:widowControl/>
        <w:tabs>
          <w:tab w:val="left" w:pos="142"/>
        </w:tabs>
        <w:ind w:left="1418" w:right="442" w:firstLine="567"/>
        <w:jc w:val="both"/>
        <w:rPr>
          <w:rStyle w:val="FontStyle74"/>
          <w:sz w:val="28"/>
          <w:szCs w:val="28"/>
        </w:rPr>
      </w:pPr>
      <w:r w:rsidRPr="007B3583">
        <w:rPr>
          <w:rStyle w:val="FontStyle74"/>
          <w:sz w:val="28"/>
          <w:szCs w:val="28"/>
        </w:rPr>
        <w:t>Местонахождение проекта</w:t>
      </w:r>
    </w:p>
    <w:p w:rsidR="00B804BF" w:rsidRPr="007B3583" w:rsidRDefault="00B804BF" w:rsidP="00B605F0">
      <w:pPr>
        <w:pStyle w:val="Style10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 xml:space="preserve">Россия, Республика Башкортостан, сельское поселение </w:t>
      </w:r>
      <w:r w:rsidR="005B2097">
        <w:rPr>
          <w:rStyle w:val="FontStyle73"/>
          <w:sz w:val="28"/>
          <w:szCs w:val="28"/>
        </w:rPr>
        <w:t>Верхнеянактаевский</w:t>
      </w:r>
      <w:r w:rsidRPr="007B3583">
        <w:rPr>
          <w:rStyle w:val="FontStyle73"/>
          <w:sz w:val="28"/>
          <w:szCs w:val="28"/>
        </w:rPr>
        <w:t xml:space="preserve"> сельсовет, </w:t>
      </w:r>
      <w:r w:rsidR="005B2097">
        <w:rPr>
          <w:rStyle w:val="FontStyle73"/>
          <w:sz w:val="28"/>
          <w:szCs w:val="28"/>
        </w:rPr>
        <w:t>д.Чишма</w:t>
      </w:r>
      <w:r w:rsidRPr="007B3583">
        <w:rPr>
          <w:rStyle w:val="FontStyle73"/>
          <w:sz w:val="28"/>
          <w:szCs w:val="28"/>
        </w:rPr>
        <w:t>.</w:t>
      </w:r>
    </w:p>
    <w:p w:rsidR="00B804BF" w:rsidRPr="007B3583" w:rsidRDefault="00B804BF" w:rsidP="00B605F0">
      <w:pPr>
        <w:pStyle w:val="Style10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Нормативно-правовая база для разработки схемы </w:t>
      </w:r>
    </w:p>
    <w:p w:rsidR="00B804BF" w:rsidRDefault="00B804BF" w:rsidP="00B605F0">
      <w:pPr>
        <w:pStyle w:val="Default"/>
        <w:tabs>
          <w:tab w:val="left" w:pos="1134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– Федеральный закон от 7 декабря 2011 года № 416-ФЗ «О водоснабжении и водоотведении»; </w:t>
      </w:r>
    </w:p>
    <w:p w:rsidR="00B804BF" w:rsidRPr="007B3583" w:rsidRDefault="00B804BF" w:rsidP="00B605F0">
      <w:pPr>
        <w:pStyle w:val="Default"/>
        <w:tabs>
          <w:tab w:val="left" w:pos="1134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>– Федеральный закон от 30 декабря 2004 года № 210-ФЗ «Об основах регулирования тарифов органи</w:t>
      </w:r>
      <w:r>
        <w:rPr>
          <w:sz w:val="28"/>
          <w:szCs w:val="28"/>
          <w:lang w:val="ru-RU"/>
        </w:rPr>
        <w:t>заций коммунального комплекса»;</w:t>
      </w:r>
    </w:p>
    <w:p w:rsidR="00B804BF" w:rsidRPr="007B3583" w:rsidRDefault="00B804BF" w:rsidP="00B605F0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Постановление Правительства РФ от 5 сентября 2013 г. номер 782 </w:t>
      </w:r>
    </w:p>
    <w:p w:rsidR="00B804BF" w:rsidRPr="007B3583" w:rsidRDefault="00B804BF" w:rsidP="00B605F0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>«О схемах водоснабжения и водоотведения»;</w:t>
      </w:r>
    </w:p>
    <w:p w:rsidR="00B804BF" w:rsidRPr="007B3583" w:rsidRDefault="00B804BF" w:rsidP="00B605F0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Водный кодекс Российской Федерации (Собрание законодательства Российской Федерации, 2006, </w:t>
      </w:r>
      <w:r w:rsidRPr="00987ECC">
        <w:rPr>
          <w:sz w:val="28"/>
          <w:szCs w:val="28"/>
          <w:lang w:val="ru-RU"/>
        </w:rPr>
        <w:t>N</w:t>
      </w:r>
      <w:r w:rsidRPr="007B3583">
        <w:rPr>
          <w:sz w:val="28"/>
          <w:szCs w:val="28"/>
          <w:lang w:val="ru-RU"/>
        </w:rPr>
        <w:t xml:space="preserve"> 23, ст. 2381; </w:t>
      </w:r>
      <w:r w:rsidRPr="00987ECC">
        <w:rPr>
          <w:sz w:val="28"/>
          <w:szCs w:val="28"/>
          <w:lang w:val="ru-RU"/>
        </w:rPr>
        <w:t>N</w:t>
      </w:r>
      <w:r w:rsidRPr="007B3583">
        <w:rPr>
          <w:sz w:val="28"/>
          <w:szCs w:val="28"/>
          <w:lang w:val="ru-RU"/>
        </w:rPr>
        <w:t xml:space="preserve"> 50, ст. 5279; 2007, </w:t>
      </w:r>
      <w:r w:rsidRPr="00987ECC">
        <w:rPr>
          <w:sz w:val="28"/>
          <w:szCs w:val="28"/>
          <w:lang w:val="ru-RU"/>
        </w:rPr>
        <w:t>N</w:t>
      </w:r>
      <w:r w:rsidRPr="007B3583">
        <w:rPr>
          <w:sz w:val="28"/>
          <w:szCs w:val="28"/>
          <w:lang w:val="ru-RU"/>
        </w:rPr>
        <w:t xml:space="preserve"> 26, ст. 3075; 2008, </w:t>
      </w:r>
      <w:r w:rsidRPr="00987ECC">
        <w:rPr>
          <w:sz w:val="28"/>
          <w:szCs w:val="28"/>
          <w:lang w:val="ru-RU"/>
        </w:rPr>
        <w:t>N</w:t>
      </w:r>
      <w:r w:rsidRPr="007B3583">
        <w:rPr>
          <w:sz w:val="28"/>
          <w:szCs w:val="28"/>
          <w:lang w:val="ru-RU"/>
        </w:rPr>
        <w:t xml:space="preserve"> 29, ст. 3418; </w:t>
      </w:r>
      <w:r w:rsidRPr="00987ECC">
        <w:rPr>
          <w:sz w:val="28"/>
          <w:szCs w:val="28"/>
          <w:lang w:val="ru-RU"/>
        </w:rPr>
        <w:t>N</w:t>
      </w:r>
      <w:r w:rsidRPr="007B3583">
        <w:rPr>
          <w:sz w:val="28"/>
          <w:szCs w:val="28"/>
          <w:lang w:val="ru-RU"/>
        </w:rPr>
        <w:t xml:space="preserve"> 30, ст. 3616; 2009, </w:t>
      </w:r>
      <w:r w:rsidRPr="00987ECC">
        <w:rPr>
          <w:sz w:val="28"/>
          <w:szCs w:val="28"/>
          <w:lang w:val="ru-RU"/>
        </w:rPr>
        <w:t>N</w:t>
      </w:r>
      <w:r w:rsidRPr="007B3583">
        <w:rPr>
          <w:sz w:val="28"/>
          <w:szCs w:val="28"/>
          <w:lang w:val="ru-RU"/>
        </w:rPr>
        <w:t xml:space="preserve"> 30, ст. 3735; </w:t>
      </w:r>
      <w:r w:rsidRPr="00987ECC">
        <w:rPr>
          <w:sz w:val="28"/>
          <w:szCs w:val="28"/>
          <w:lang w:val="ru-RU"/>
        </w:rPr>
        <w:t>N</w:t>
      </w:r>
      <w:r w:rsidRPr="007B3583">
        <w:rPr>
          <w:sz w:val="28"/>
          <w:szCs w:val="28"/>
          <w:lang w:val="ru-RU"/>
        </w:rPr>
        <w:t xml:space="preserve"> 52, ст. 6441; 2011, </w:t>
      </w:r>
      <w:r w:rsidRPr="00987ECC">
        <w:rPr>
          <w:sz w:val="28"/>
          <w:szCs w:val="28"/>
          <w:lang w:val="ru-RU"/>
        </w:rPr>
        <w:t>N</w:t>
      </w:r>
      <w:r w:rsidRPr="007B3583">
        <w:rPr>
          <w:sz w:val="28"/>
          <w:szCs w:val="28"/>
          <w:lang w:val="ru-RU"/>
        </w:rPr>
        <w:t xml:space="preserve"> 1, ст. 32), положений СНиП 2.04.02-84* «Водоснабжение. Наружные сети и сооружения» (Официальное издание, М.: ФГУП ЦПП, 2004.Дата редакции: 01.01.2004), территориальных строительных нормативов; </w:t>
      </w:r>
    </w:p>
    <w:p w:rsidR="00B804BF" w:rsidRPr="00987ECC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lastRenderedPageBreak/>
        <w:t>СанПиН 2.1.4.1110-02 «Зоны санитарной охраны источников водоснабжения и водопроводов питьевого назначения»;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СанПиН 2.1.4.1074-01 "Питьевая вода. Гигиенические требования к качеству воды централизованных систем питьевого водоснабжения. Контроль качества";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>СП 31.13330.2012 «Водоснабжение. Наружные сети и сооружения».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Актуализированная редакция СНИП 2.04.02-84* Приказ Министерства регионального развития Российской Федерации от 29 декабря 2011 года № 635/14; 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>Актуализированная редакция СНИП 2.04.03-85* Приказ Министерства регионального развития Российской Федерации № 635/11 СП (Свод правил) от 29 декабря 2011 года № 13330 2012;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СНиП 2.04.01-85* «Внутренний водопровод и канализация зданий» (Официальное издание), М.: ГУП ЦПП, 2003. Дата редакции: 01.01.2003;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>Приказ Министерства регионального развития Российской Федерации от 6 мая 2011 года № 204 «О разработке программ комплексного развития систем коммунальной инфраструктуры муниципальных образований;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Гуревич Д.Ф. Трубопроводная арматура. Справочное пособие. 1981;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Занин Е.Н. Проектирование санитарно-технического оборудования предприятий строительной индустрии. 1973;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Канализационные очистные сооружения населѐнного пункта – МП;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Когановский. Очистка и использование сточных вод;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Гидравлический расчет сетей водоотведения. МУ для КП. 2002;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Автономная система очистки сточных вод. №2. 2004; 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b/>
          <w:bCs/>
          <w:sz w:val="28"/>
          <w:szCs w:val="28"/>
          <w:lang w:val="ru-RU"/>
        </w:rPr>
        <w:t xml:space="preserve">Цели схемы: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обеспечение развития систем централизованного водоснабжения для существующего, а также объектов социально-культурного и рекреационного назначения в период до 2024года;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увеличение объемов производства коммунальной продукции (оказание услуг) по водоснабжению при повышении качества и сохранении приемлемости действующей ценовой политики;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улучшение работы систем водоснабжения; </w:t>
      </w:r>
    </w:p>
    <w:p w:rsidR="00B804B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повышение качества питьевой воды, поступающей к потребителям;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снижение вредного воздействия на окружающую среду;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повышение надежности работы систем водоснабжения в соответствии с нормативными требованиями; </w:t>
      </w:r>
    </w:p>
    <w:p w:rsidR="00B804B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lastRenderedPageBreak/>
        <w:t xml:space="preserve">минимизация затрат на водоснабжение в расчете на каждого потребителя в долгосрочной перспективе. </w:t>
      </w:r>
    </w:p>
    <w:p w:rsidR="00A12DAA" w:rsidRPr="007B3583" w:rsidRDefault="00A12DAA" w:rsidP="00A12DAA">
      <w:pPr>
        <w:pStyle w:val="Default"/>
        <w:tabs>
          <w:tab w:val="left" w:pos="142"/>
          <w:tab w:val="left" w:pos="1080"/>
        </w:tabs>
        <w:ind w:left="1985" w:right="442"/>
        <w:rPr>
          <w:sz w:val="28"/>
          <w:szCs w:val="28"/>
          <w:lang w:val="ru-RU"/>
        </w:rPr>
      </w:pP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b/>
          <w:bCs/>
          <w:sz w:val="28"/>
          <w:szCs w:val="28"/>
          <w:lang w:val="ru-RU"/>
        </w:rPr>
        <w:t xml:space="preserve">Сроки и этапы реализации схемы 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>Схема будет реализована в период с 201</w:t>
      </w:r>
      <w:r w:rsidR="00804395">
        <w:rPr>
          <w:sz w:val="28"/>
          <w:szCs w:val="28"/>
          <w:lang w:val="ru-RU"/>
        </w:rPr>
        <w:t>5</w:t>
      </w:r>
      <w:r w:rsidRPr="007B3583">
        <w:rPr>
          <w:sz w:val="28"/>
          <w:szCs w:val="28"/>
          <w:lang w:val="ru-RU"/>
        </w:rPr>
        <w:t xml:space="preserve"> по 2024 годы. В проекте выделяются 3 этапа, на каждом из которых планируется реконструкция и строительство новых производственных мощностей  коммунальной инфраструктуры: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b/>
          <w:bCs/>
          <w:iCs/>
          <w:sz w:val="28"/>
          <w:szCs w:val="28"/>
          <w:lang w:val="ru-RU"/>
        </w:rPr>
        <w:t xml:space="preserve">Первый этап – 2015-2016 годы: </w:t>
      </w:r>
    </w:p>
    <w:p w:rsidR="00B804B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обращение водопроводов и водозаборов, не имеющих собственников в муниципальную собственность, посредством паспортизации сетей;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формирование технического и кадастрового паспортов на водопроводные сети, затем регистрация права собственности в Росреестре;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проведение полного химического  и бактериологического анализов воды в соответствии с требованиями СаНПиН 1074-01 «Питьевая вода. Гигиенические требования к качеству воды централизованных систем питьевого водоснабжения. Контроль качества»;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формирование проектно сметной документации (далее ПСД) на реконструкцию водопроводных сетей и источников водоснабжения, водонапорных башен, на закольцовку существующих сетей, станцию водоподготовки;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получение положительного заключения государственной экспертизы по результатам разработанной ПСД и результатов инженерных изысканий, получение заключения о достоверности сметной стоимости ПСД. 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b/>
          <w:bCs/>
          <w:iCs/>
          <w:sz w:val="28"/>
          <w:szCs w:val="28"/>
          <w:lang w:val="ru-RU"/>
        </w:rPr>
        <w:t xml:space="preserve">Второй этап - 2017-2022 годы: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проведение строительно-монтажных работ (далее СМР) согласно разработанной ПСД по прокладке новых и реконструкции существующих сетей водоснабжения, установка частотных приводов на все насосное оборудование, станции водоподготовки, реконструкция </w:t>
      </w:r>
      <w:r w:rsidRPr="00987ECC">
        <w:rPr>
          <w:sz w:val="28"/>
          <w:szCs w:val="28"/>
          <w:lang w:val="ru-RU"/>
        </w:rPr>
        <w:t>башен Рожновского;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установка регуляторов давления, узлов учета расхода воды, устройств автоматического включения/выключения, установка приборов контроля доступа, средств автоматизации работы сети водоснабжения, установка оборудования диспетчеризации. 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b/>
          <w:bCs/>
          <w:iCs/>
          <w:sz w:val="28"/>
          <w:szCs w:val="28"/>
          <w:lang w:val="ru-RU"/>
        </w:rPr>
        <w:t xml:space="preserve">Третий этап 2023 -2024 (расчетный срок):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приведение параметров работы водопроводных сетей к нормируемым показателям;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достижение качества подаваемой в водопроводную сеть воды требованиям СаНПиН 1074-01 </w:t>
      </w:r>
      <w:r w:rsidRPr="00987ECC">
        <w:rPr>
          <w:sz w:val="28"/>
          <w:szCs w:val="28"/>
          <w:lang w:val="ru-RU"/>
        </w:rPr>
        <w:t>«</w:t>
      </w:r>
      <w:r w:rsidRPr="007B3583">
        <w:rPr>
          <w:sz w:val="28"/>
          <w:szCs w:val="28"/>
          <w:lang w:val="ru-RU"/>
        </w:rPr>
        <w:t xml:space="preserve">Питьевая вода. Гигиенические требования </w:t>
      </w:r>
      <w:r w:rsidRPr="007B3583">
        <w:rPr>
          <w:sz w:val="28"/>
          <w:szCs w:val="28"/>
          <w:lang w:val="ru-RU"/>
        </w:rPr>
        <w:lastRenderedPageBreak/>
        <w:t xml:space="preserve">к качеству воды централизованных систем питьевого водоснабжения. Контроль качества»; </w:t>
      </w:r>
    </w:p>
    <w:p w:rsidR="00733739" w:rsidRPr="00CC1930" w:rsidRDefault="00B804BF" w:rsidP="00CC1930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достижение автоматизированной системы работы сетей с мониторингом параметров работы сети и дистанционным управлением данными параметрами. </w:t>
      </w:r>
    </w:p>
    <w:p w:rsidR="00B804BF" w:rsidRPr="007B3583" w:rsidRDefault="00B804BF" w:rsidP="00B804BF">
      <w:pPr>
        <w:pStyle w:val="Style12"/>
        <w:widowControl/>
        <w:tabs>
          <w:tab w:val="left" w:pos="142"/>
        </w:tabs>
        <w:ind w:left="1418" w:right="4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04BF" w:rsidRPr="007B3583" w:rsidRDefault="00B804BF" w:rsidP="00B804BF">
      <w:pPr>
        <w:pStyle w:val="Style12"/>
        <w:widowControl/>
        <w:tabs>
          <w:tab w:val="left" w:pos="142"/>
        </w:tabs>
        <w:ind w:left="1418" w:right="442" w:firstLine="567"/>
        <w:jc w:val="left"/>
        <w:rPr>
          <w:rStyle w:val="FontStyle74"/>
          <w:sz w:val="28"/>
          <w:szCs w:val="28"/>
        </w:rPr>
      </w:pPr>
      <w:r w:rsidRPr="007B3583">
        <w:rPr>
          <w:rStyle w:val="FontStyle74"/>
          <w:sz w:val="28"/>
          <w:szCs w:val="28"/>
        </w:rPr>
        <w:t>Способы достижения цели:</w:t>
      </w:r>
    </w:p>
    <w:p w:rsidR="00B804BF" w:rsidRPr="009C5C1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9C5C1F">
        <w:rPr>
          <w:sz w:val="28"/>
          <w:szCs w:val="28"/>
          <w:lang w:val="ru-RU"/>
        </w:rPr>
        <w:t>новое строительство;</w:t>
      </w:r>
    </w:p>
    <w:p w:rsidR="00B804BF" w:rsidRPr="009C5C1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9C5C1F">
        <w:rPr>
          <w:sz w:val="28"/>
          <w:szCs w:val="28"/>
          <w:lang w:val="ru-RU"/>
        </w:rPr>
        <w:t>реконструкция существующих водозаборных узлов;</w:t>
      </w:r>
    </w:p>
    <w:p w:rsidR="00B804BF" w:rsidRPr="009C5C1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9C5C1F">
        <w:rPr>
          <w:sz w:val="28"/>
          <w:szCs w:val="28"/>
          <w:lang w:val="ru-RU"/>
        </w:rPr>
        <w:t>реконструкция существующих сетей;</w:t>
      </w:r>
    </w:p>
    <w:p w:rsidR="00B804BF" w:rsidRPr="00B804B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rStyle w:val="FontStyle73"/>
          <w:sz w:val="28"/>
          <w:szCs w:val="28"/>
          <w:lang w:val="ru-RU"/>
        </w:rPr>
      </w:pPr>
      <w:r w:rsidRPr="009C5C1F">
        <w:rPr>
          <w:sz w:val="28"/>
          <w:szCs w:val="28"/>
          <w:lang w:val="ru-RU"/>
        </w:rPr>
        <w:t>модернизация объектов инженерной инфраструктуры путем</w:t>
      </w:r>
      <w:r w:rsidRPr="009C5C1F">
        <w:rPr>
          <w:lang w:val="ru-RU"/>
        </w:rPr>
        <w:t xml:space="preserve"> </w:t>
      </w:r>
      <w:r w:rsidRPr="00CC1930">
        <w:rPr>
          <w:sz w:val="28"/>
          <w:szCs w:val="28"/>
          <w:lang w:val="ru-RU"/>
        </w:rPr>
        <w:t>внедрения</w:t>
      </w:r>
      <w:r w:rsidRPr="00B804BF">
        <w:rPr>
          <w:rStyle w:val="FontStyle73"/>
          <w:sz w:val="28"/>
          <w:szCs w:val="28"/>
          <w:lang w:val="ru-RU"/>
        </w:rPr>
        <w:t xml:space="preserve"> ресурсо- и энергосберегающих технологий;</w:t>
      </w:r>
    </w:p>
    <w:p w:rsidR="00B804BF" w:rsidRPr="007B3583" w:rsidRDefault="00B804BF" w:rsidP="00B804BF">
      <w:pPr>
        <w:pStyle w:val="Style33"/>
        <w:widowControl/>
        <w:numPr>
          <w:ilvl w:val="0"/>
          <w:numId w:val="8"/>
        </w:numPr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установка приборов учета;</w:t>
      </w:r>
    </w:p>
    <w:p w:rsidR="00B804BF" w:rsidRPr="007B3583" w:rsidRDefault="00B804BF" w:rsidP="00B804BF">
      <w:pPr>
        <w:pStyle w:val="Style33"/>
        <w:widowControl/>
        <w:numPr>
          <w:ilvl w:val="0"/>
          <w:numId w:val="8"/>
        </w:numPr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обеспечение подключения вновь строящихся (реконструируемых) объектов недвижимости к системам водоснабжения с гарантированным объемом заявленных мощностей в конкретной точке на существующем трубопроводе необходимого диаметра;</w:t>
      </w:r>
    </w:p>
    <w:p w:rsidR="00B804BF" w:rsidRPr="007B3583" w:rsidRDefault="00B804BF" w:rsidP="00B804BF">
      <w:pPr>
        <w:pStyle w:val="Style12"/>
        <w:widowControl/>
        <w:tabs>
          <w:tab w:val="left" w:pos="142"/>
        </w:tabs>
        <w:ind w:left="1418" w:right="442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804BF" w:rsidRPr="007B3583" w:rsidRDefault="00B804BF" w:rsidP="00B804BF">
      <w:pPr>
        <w:pStyle w:val="Style12"/>
        <w:widowControl/>
        <w:tabs>
          <w:tab w:val="left" w:pos="142"/>
        </w:tabs>
        <w:ind w:left="1418" w:right="442" w:firstLine="567"/>
        <w:jc w:val="both"/>
        <w:rPr>
          <w:rStyle w:val="FontStyle74"/>
          <w:color w:val="000000"/>
          <w:sz w:val="28"/>
          <w:szCs w:val="28"/>
        </w:rPr>
      </w:pPr>
      <w:r w:rsidRPr="007B3583">
        <w:rPr>
          <w:rStyle w:val="FontStyle74"/>
          <w:color w:val="000000"/>
          <w:sz w:val="28"/>
          <w:szCs w:val="28"/>
        </w:rPr>
        <w:t>Финансовые ресурсы, необходимые для реализации схемы</w:t>
      </w:r>
    </w:p>
    <w:p w:rsidR="00B804BF" w:rsidRPr="007B3583" w:rsidRDefault="00B804BF" w:rsidP="00B804BF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color w:val="000000"/>
          <w:sz w:val="28"/>
          <w:szCs w:val="28"/>
        </w:rPr>
      </w:pPr>
      <w:r w:rsidRPr="007B3583">
        <w:rPr>
          <w:rStyle w:val="FontStyle73"/>
          <w:color w:val="000000"/>
          <w:sz w:val="28"/>
          <w:szCs w:val="28"/>
        </w:rPr>
        <w:t>Общий объем финансирования развития схемы водоснабжения и водоотведения в 2014 -2024 годах составляет:</w:t>
      </w:r>
    </w:p>
    <w:p w:rsidR="00B804BF" w:rsidRPr="009C5C1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9C5C1F">
        <w:rPr>
          <w:sz w:val="28"/>
          <w:szCs w:val="28"/>
          <w:lang w:val="ru-RU"/>
        </w:rPr>
        <w:t>всего</w:t>
      </w:r>
      <w:r w:rsidRPr="009C5C1F">
        <w:rPr>
          <w:sz w:val="28"/>
          <w:szCs w:val="28"/>
          <w:lang w:val="ru-RU"/>
        </w:rPr>
        <w:tab/>
        <w:t xml:space="preserve">- </w:t>
      </w:r>
      <w:r w:rsidR="003A63E3">
        <w:rPr>
          <w:sz w:val="28"/>
          <w:szCs w:val="28"/>
          <w:lang w:val="ru-RU"/>
        </w:rPr>
        <w:t>7800</w:t>
      </w:r>
      <w:r w:rsidRPr="009C5C1F">
        <w:rPr>
          <w:sz w:val="28"/>
          <w:szCs w:val="28"/>
          <w:lang w:val="ru-RU"/>
        </w:rPr>
        <w:t xml:space="preserve"> тыс. рублей</w:t>
      </w:r>
    </w:p>
    <w:p w:rsidR="00B804BF" w:rsidRPr="009C5C1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9C5C1F">
        <w:rPr>
          <w:sz w:val="28"/>
          <w:szCs w:val="28"/>
          <w:lang w:val="ru-RU"/>
        </w:rPr>
        <w:t>в том числе:</w:t>
      </w:r>
    </w:p>
    <w:p w:rsidR="00B804BF" w:rsidRPr="009C5C1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9C5C1F">
        <w:rPr>
          <w:sz w:val="28"/>
          <w:szCs w:val="28"/>
          <w:lang w:val="ru-RU"/>
        </w:rPr>
        <w:t>местный бюджет</w:t>
      </w:r>
      <w:r w:rsidRPr="009C5C1F">
        <w:rPr>
          <w:sz w:val="28"/>
          <w:szCs w:val="28"/>
          <w:lang w:val="ru-RU"/>
        </w:rPr>
        <w:tab/>
        <w:t xml:space="preserve">- </w:t>
      </w:r>
      <w:r w:rsidR="003A63E3">
        <w:rPr>
          <w:sz w:val="28"/>
          <w:szCs w:val="28"/>
          <w:lang w:val="ru-RU"/>
        </w:rPr>
        <w:t>120</w:t>
      </w:r>
      <w:r w:rsidRPr="009C5C1F">
        <w:rPr>
          <w:sz w:val="28"/>
          <w:szCs w:val="28"/>
          <w:lang w:val="ru-RU"/>
        </w:rPr>
        <w:t xml:space="preserve"> тыс.рублей</w:t>
      </w:r>
      <w:r w:rsidR="003A63E3">
        <w:rPr>
          <w:sz w:val="28"/>
          <w:szCs w:val="28"/>
          <w:lang w:val="ru-RU"/>
        </w:rPr>
        <w:t>.</w:t>
      </w:r>
    </w:p>
    <w:p w:rsidR="00B804BF" w:rsidRPr="007B3583" w:rsidRDefault="00B804BF" w:rsidP="00B804BF">
      <w:pPr>
        <w:pStyle w:val="Style6"/>
        <w:widowControl/>
        <w:tabs>
          <w:tab w:val="left" w:pos="142"/>
          <w:tab w:val="left" w:pos="2131"/>
          <w:tab w:val="left" w:pos="5621"/>
        </w:tabs>
        <w:spacing w:line="240" w:lineRule="auto"/>
        <w:ind w:left="1418" w:right="442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</w:pP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jc w:val="left"/>
        <w:rPr>
          <w:sz w:val="28"/>
          <w:szCs w:val="28"/>
          <w:lang w:val="ru-RU"/>
        </w:rPr>
      </w:pPr>
      <w:r w:rsidRPr="007B3583">
        <w:rPr>
          <w:b/>
          <w:bCs/>
          <w:iCs/>
          <w:sz w:val="28"/>
          <w:szCs w:val="28"/>
          <w:lang w:val="ru-RU"/>
        </w:rPr>
        <w:t>На стадии г</w:t>
      </w:r>
      <w:r>
        <w:rPr>
          <w:b/>
          <w:bCs/>
          <w:iCs/>
          <w:sz w:val="28"/>
          <w:szCs w:val="28"/>
          <w:lang w:val="ru-RU"/>
        </w:rPr>
        <w:t>енеральной схемы решены вопросы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>Охрана здоровья населения и улучшение качества жизни населения путем бесперебойного и качественного водоснабжения.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>Повышение энергетической эффективности путем экономного потребления воды.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Соблюдение баланса экономических интересов организаций коммунального комплекса и потребителей.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Обеспечение доступности водоснабжения для абонентов за счет повышения эффективности деятельности организаций, осуществляющих водоснабжение.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Обеспечение недискриминационных и стабильных условий осуществления предпринимательской деятельности в сфере водоснабжения. 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Согласование схем водоснабжения с иными программами развития сетей инженерно-технического обеспечения.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>Обеспечение абонентов водой питьевого качества в необходимом количестве.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lastRenderedPageBreak/>
        <w:t>Организация централизованного водоснабжения на территориях, где оно отсутствует.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Внедрение безопасных технологий в процессе водоподготовки.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Прекращение сброса промывных вод сооружений без очистки, внедрение системы с оборотным водоснабжением в производстве.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Обеспечение водоснабжением максимального водопотребления в сутки объектов нового строительства и реконструируемых объектов, для которых производительности существующих сооружений недостаточно.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>Предварительный выбор местоположения, основных параметров станции по подготовке воды, очередности строительства.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Определение профиля основного оборудования. </w:t>
      </w:r>
    </w:p>
    <w:p w:rsidR="00B804BF" w:rsidRPr="007B3583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Определение перспективных режимов загрузки и работы основного оборудования. </w:t>
      </w:r>
    </w:p>
    <w:p w:rsidR="00B804BF" w:rsidRPr="009C5C1F" w:rsidRDefault="00B804BF" w:rsidP="00B804BF">
      <w:pPr>
        <w:pStyle w:val="Default"/>
        <w:numPr>
          <w:ilvl w:val="0"/>
          <w:numId w:val="10"/>
        </w:numPr>
        <w:tabs>
          <w:tab w:val="left" w:pos="142"/>
          <w:tab w:val="left" w:pos="1080"/>
        </w:tabs>
        <w:ind w:left="1418" w:right="442" w:firstLine="567"/>
        <w:rPr>
          <w:lang w:val="ru-RU"/>
        </w:rPr>
      </w:pPr>
      <w:r w:rsidRPr="007B3583">
        <w:rPr>
          <w:sz w:val="28"/>
          <w:szCs w:val="28"/>
          <w:lang w:val="ru-RU"/>
        </w:rPr>
        <w:t xml:space="preserve">Определение ориентировочного объема инвестиций для строительства реконструкции и технического перевооружения (модернизации) объектов. </w:t>
      </w:r>
    </w:p>
    <w:p w:rsidR="00B804BF" w:rsidRPr="007B3583" w:rsidRDefault="00B804BF" w:rsidP="00B804BF">
      <w:pPr>
        <w:pStyle w:val="Style12"/>
        <w:widowControl/>
        <w:tabs>
          <w:tab w:val="left" w:pos="142"/>
        </w:tabs>
        <w:ind w:left="1418" w:right="442" w:firstLine="567"/>
        <w:jc w:val="left"/>
        <w:rPr>
          <w:rStyle w:val="FontStyle74"/>
          <w:sz w:val="28"/>
          <w:szCs w:val="28"/>
        </w:rPr>
      </w:pPr>
      <w:r w:rsidRPr="007B3583">
        <w:rPr>
          <w:rStyle w:val="FontStyle74"/>
          <w:sz w:val="28"/>
          <w:szCs w:val="28"/>
        </w:rPr>
        <w:t>Контроль исполнения инвестиционной программы</w:t>
      </w:r>
    </w:p>
    <w:p w:rsidR="00B804BF" w:rsidRPr="007B3583" w:rsidRDefault="00B804BF" w:rsidP="00B804BF">
      <w:pPr>
        <w:pStyle w:val="Style10"/>
        <w:widowControl/>
        <w:tabs>
          <w:tab w:val="left" w:pos="142"/>
        </w:tabs>
        <w:spacing w:line="240" w:lineRule="auto"/>
        <w:ind w:left="1418" w:right="442" w:firstLine="567"/>
        <w:rPr>
          <w:rFonts w:ascii="Times New Roman" w:hAnsi="Times New Roman" w:cs="Times New Roman"/>
          <w:sz w:val="28"/>
          <w:szCs w:val="28"/>
        </w:rPr>
      </w:pPr>
      <w:r w:rsidRPr="007B3583">
        <w:rPr>
          <w:rStyle w:val="FontStyle73"/>
          <w:sz w:val="28"/>
          <w:szCs w:val="28"/>
        </w:rPr>
        <w:t>Оперативный контроль осуществляет Администрация сельского поселения</w:t>
      </w:r>
      <w:r w:rsidR="005B2097">
        <w:rPr>
          <w:rStyle w:val="FontStyle73"/>
          <w:sz w:val="28"/>
          <w:szCs w:val="28"/>
        </w:rPr>
        <w:t xml:space="preserve"> Верхнеянактаевский</w:t>
      </w:r>
      <w:r w:rsidRPr="007B3583">
        <w:rPr>
          <w:rStyle w:val="FontStyle73"/>
          <w:sz w:val="28"/>
          <w:szCs w:val="28"/>
        </w:rPr>
        <w:t xml:space="preserve"> сельсовет.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b/>
          <w:bCs/>
          <w:sz w:val="28"/>
          <w:szCs w:val="28"/>
          <w:lang w:val="ru-RU"/>
        </w:rPr>
        <w:t>Характеристика района, сельского поселения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Балтачевский район – одно из муниципальных образований Республики Башкортостан с развитым индустриальным и агропромышленным комплексом, разветвленной социальной инфраструктурой. Входит в состав Республики Башкортостан как отдельное муниципальное образование. Район образован 20 августа 1930 года, расположен в северной части Республики Башкортостан. </w:t>
      </w:r>
      <w:r w:rsidRPr="00B804BF">
        <w:rPr>
          <w:sz w:val="28"/>
          <w:szCs w:val="28"/>
          <w:lang w:val="ru-RU"/>
        </w:rPr>
        <w:t xml:space="preserve">Занимает территорию 1598 квадратных километров. </w:t>
      </w:r>
      <w:r w:rsidRPr="007B3583">
        <w:rPr>
          <w:sz w:val="28"/>
          <w:szCs w:val="28"/>
          <w:lang w:val="ru-RU"/>
        </w:rPr>
        <w:t xml:space="preserve">Протяженность территории с севера на юг 51 км, с запада на восток 53 км. </w:t>
      </w:r>
    </w:p>
    <w:p w:rsidR="00B804BF" w:rsidRPr="00733739" w:rsidRDefault="00B804BF" w:rsidP="00733739">
      <w:pPr>
        <w:shd w:val="clear" w:color="auto" w:fill="FFFFFF"/>
        <w:tabs>
          <w:tab w:val="left" w:pos="142"/>
        </w:tabs>
        <w:ind w:left="1418" w:right="442" w:firstLine="567"/>
        <w:rPr>
          <w:rFonts w:ascii="Times New Roman" w:hAnsi="Times New Roman"/>
          <w:color w:val="000000"/>
          <w:szCs w:val="28"/>
        </w:rPr>
      </w:pPr>
      <w:r w:rsidRPr="007B3583">
        <w:rPr>
          <w:rFonts w:ascii="Times New Roman" w:hAnsi="Times New Roman"/>
          <w:color w:val="000000"/>
          <w:szCs w:val="28"/>
        </w:rPr>
        <w:t>Территория района находится в северо-восточной части Прибельской увалисто-волнистой равнины. Климат континентальный, незначительно засушливый. Среднегодовая температура 1.5 °С, средняя температура в январе -15 °С, а в июле 19 °С. Абсолютно максимальная температура + 39 °С, абсолютно минимальная - 51 °С. Среднегодовое количество выпавших осадков составляет 600-700 мм, а в теплый период 350-400 мм. Гидрографическую сеть образует река Быстрый Танып с притоками. Распространены пойменные и серые лесные почвы, оподзоленные черноземы. Большая часть территории распахана; широколиственно-хвойные леса занимают 30% площади района. Растительный и животный мир представлен лесными и степными видами.</w:t>
      </w:r>
    </w:p>
    <w:p w:rsidR="00B804BF" w:rsidRPr="007B3583" w:rsidRDefault="00B804BF" w:rsidP="00B804BF">
      <w:pPr>
        <w:shd w:val="clear" w:color="auto" w:fill="FFFFFF"/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color w:val="000000"/>
          <w:szCs w:val="28"/>
        </w:rPr>
        <w:lastRenderedPageBreak/>
        <w:t>Площадь сельскохозяйственных угодий составляет более 100.5 тыс. га (63.0% от общей площади), из них пашни - 66.5, сенокосов - 12.4, пастбищ- 21.6.</w:t>
      </w:r>
    </w:p>
    <w:p w:rsidR="00B804BF" w:rsidRPr="007B3583" w:rsidRDefault="00B804BF" w:rsidP="00B804BF">
      <w:pPr>
        <w:shd w:val="clear" w:color="auto" w:fill="FFFFFF"/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color w:val="000000"/>
          <w:szCs w:val="28"/>
        </w:rPr>
        <w:t>Район сугубо сельскохозяйственный и входит в северную лесостепную зону. Сельскохозяйственные предприятия: 15 сельскохозяйственных кооперативов: 1 - совхоз, 12- обществ с ограниченной ответственностью, 2 - подсобных хозяйства и 44 крестьянские (фермерские) занимаются производством зерна, кормов, разведением крупно-рогатого скота мясомолочного направления и пчеловодством.</w:t>
      </w:r>
    </w:p>
    <w:p w:rsidR="00B804BF" w:rsidRPr="007B3583" w:rsidRDefault="00B804BF" w:rsidP="00B804BF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Район расположен на севере - восточной части Республики Башкортостан и граничит с Аскинским, Бураевским, Караидельским, Мишкинским и Татышлинским районами. Районный центр село Старобалтачево находится в 220 км.от г. Уфы - столицы Республики Башкортостан и 63 км.от ближайшей железнодорожной станции Куеда. Связь между районом и столицей республики осуществляется автотранспортом.</w:t>
      </w:r>
    </w:p>
    <w:p w:rsidR="00B804BF" w:rsidRPr="007B3583" w:rsidRDefault="00B804BF" w:rsidP="00B804BF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С районным центром населенные пункты соединены шоссейными дорогами и дорогами с твердым покрытием.</w:t>
      </w:r>
    </w:p>
    <w:p w:rsidR="00B804BF" w:rsidRPr="007B3583" w:rsidRDefault="00B804BF" w:rsidP="00B804BF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Через район проходит автомагистраль Уфа-Пермь. На территории района радиационно-опасных и химически опасных объектов не имеется.</w:t>
      </w:r>
    </w:p>
    <w:p w:rsidR="00B804BF" w:rsidRDefault="00B804BF" w:rsidP="00B804BF">
      <w:pPr>
        <w:pStyle w:val="Default"/>
        <w:tabs>
          <w:tab w:val="left" w:pos="142"/>
        </w:tabs>
        <w:ind w:left="1418" w:right="442" w:firstLine="567"/>
        <w:rPr>
          <w:color w:val="auto"/>
          <w:sz w:val="28"/>
          <w:szCs w:val="28"/>
          <w:lang w:val="ru-RU"/>
        </w:rPr>
      </w:pPr>
      <w:r w:rsidRPr="007B3583">
        <w:rPr>
          <w:b/>
          <w:bCs/>
          <w:sz w:val="28"/>
          <w:szCs w:val="28"/>
          <w:lang w:val="ru-RU"/>
        </w:rPr>
        <w:t xml:space="preserve">СП </w:t>
      </w:r>
      <w:r w:rsidR="005B2097">
        <w:rPr>
          <w:b/>
          <w:bCs/>
          <w:sz w:val="28"/>
          <w:szCs w:val="28"/>
          <w:lang w:val="ru-RU"/>
        </w:rPr>
        <w:t>Верхнеянактаевский</w:t>
      </w:r>
      <w:r w:rsidRPr="007B3583">
        <w:rPr>
          <w:b/>
          <w:bCs/>
          <w:sz w:val="28"/>
          <w:szCs w:val="28"/>
          <w:lang w:val="ru-RU"/>
        </w:rPr>
        <w:t xml:space="preserve"> сельсовет </w:t>
      </w:r>
      <w:r w:rsidRPr="007B3583">
        <w:rPr>
          <w:sz w:val="28"/>
          <w:szCs w:val="28"/>
          <w:lang w:val="ru-RU"/>
        </w:rPr>
        <w:t>—с</w:t>
      </w:r>
      <w:r w:rsidRPr="007B3583">
        <w:rPr>
          <w:color w:val="auto"/>
          <w:sz w:val="28"/>
          <w:szCs w:val="28"/>
          <w:lang w:val="ru-RU"/>
        </w:rPr>
        <w:t>огласно  «Закону о границах, статусе и административных центрах муниципальных образований в Республике Башкортостан» имеет статус сельского поселения.</w:t>
      </w:r>
    </w:p>
    <w:p w:rsidR="00F1426A" w:rsidRPr="007B3583" w:rsidRDefault="00F1426A" w:rsidP="00B804BF">
      <w:pPr>
        <w:pStyle w:val="Default"/>
        <w:tabs>
          <w:tab w:val="left" w:pos="142"/>
        </w:tabs>
        <w:ind w:left="1418" w:right="442" w:firstLine="567"/>
        <w:rPr>
          <w:color w:val="auto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ab/>
        <w:t xml:space="preserve">Географическое положение. </w:t>
      </w:r>
      <w:r w:rsidRPr="00F1426A">
        <w:rPr>
          <w:bCs/>
          <w:sz w:val="28"/>
          <w:szCs w:val="28"/>
          <w:lang w:val="ru-RU"/>
        </w:rPr>
        <w:t>Г</w:t>
      </w:r>
      <w:r>
        <w:rPr>
          <w:bCs/>
          <w:sz w:val="28"/>
          <w:szCs w:val="28"/>
          <w:lang w:val="ru-RU"/>
        </w:rPr>
        <w:t xml:space="preserve">раничит с сельскими поселениями Кунтугушевский, Старобалтачевский, Нижнекарышевский и Норкинский сельсоветы. 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color w:val="auto"/>
          <w:sz w:val="28"/>
          <w:szCs w:val="28"/>
          <w:lang w:val="ru-RU"/>
        </w:rPr>
      </w:pPr>
      <w:r w:rsidRPr="007B3583">
        <w:rPr>
          <w:b/>
          <w:color w:val="auto"/>
          <w:sz w:val="28"/>
          <w:szCs w:val="28"/>
          <w:lang w:val="ru-RU"/>
        </w:rPr>
        <w:t xml:space="preserve">Краткая климатическая характеристика. </w:t>
      </w:r>
      <w:r w:rsidRPr="007B3583">
        <w:rPr>
          <w:color w:val="auto"/>
          <w:sz w:val="28"/>
          <w:szCs w:val="28"/>
          <w:lang w:val="ru-RU"/>
        </w:rPr>
        <w:t>По классификации Алисова Б.Р., территория относится к умеренной климатической зоне с атлантико-континентальным климатом средних широт Приуралья</w:t>
      </w:r>
      <w:r w:rsidR="005B2097">
        <w:rPr>
          <w:color w:val="auto"/>
          <w:sz w:val="28"/>
          <w:szCs w:val="28"/>
          <w:lang w:val="ru-RU"/>
        </w:rPr>
        <w:t xml:space="preserve">. </w:t>
      </w:r>
      <w:r w:rsidRPr="007B3583">
        <w:rPr>
          <w:color w:val="auto"/>
          <w:sz w:val="28"/>
          <w:szCs w:val="28"/>
          <w:lang w:val="ru-RU"/>
        </w:rPr>
        <w:t>Температурный режим почвы в целом повторяет годовой ход температуры воздуха. Средняя годовая температура поверхности почвы +4°,наибольшая средняя месячная +24°, наблюдается в июле, наименьшая -16°, в январе. Нормативная глубина сезонного промерзания грунта рассчитывается в соответствии с п.12,2,3 СП 50-101-2004 и т.3 СНиП 23-01-99 и составляет для глинистых грунтов 1.68 см.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b/>
          <w:bCs/>
          <w:sz w:val="28"/>
          <w:szCs w:val="28"/>
          <w:lang w:val="ru-RU"/>
        </w:rPr>
      </w:pP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b/>
          <w:bCs/>
          <w:sz w:val="28"/>
          <w:szCs w:val="28"/>
          <w:lang w:val="ru-RU"/>
        </w:rPr>
      </w:pPr>
      <w:r w:rsidRPr="007B3583">
        <w:rPr>
          <w:b/>
          <w:sz w:val="28"/>
          <w:szCs w:val="28"/>
          <w:lang w:val="ru-RU"/>
        </w:rPr>
        <w:t xml:space="preserve">В состав сельского поселения включены </w:t>
      </w:r>
      <w:r w:rsidR="004C1DE8">
        <w:rPr>
          <w:b/>
          <w:sz w:val="28"/>
          <w:szCs w:val="28"/>
          <w:lang w:val="ru-RU"/>
        </w:rPr>
        <w:t>пять</w:t>
      </w:r>
      <w:r w:rsidRPr="007B3583">
        <w:rPr>
          <w:b/>
          <w:sz w:val="28"/>
          <w:szCs w:val="28"/>
          <w:lang w:val="ru-RU"/>
        </w:rPr>
        <w:t xml:space="preserve"> населенных пунктов</w:t>
      </w:r>
      <w:r w:rsidRPr="007B3583">
        <w:rPr>
          <w:b/>
          <w:bCs/>
          <w:sz w:val="28"/>
          <w:szCs w:val="28"/>
          <w:lang w:val="ru-RU"/>
        </w:rPr>
        <w:t xml:space="preserve">: </w:t>
      </w:r>
    </w:p>
    <w:p w:rsidR="00B804BF" w:rsidRPr="007B3583" w:rsidRDefault="004C1DE8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Д.Верхнеянактаево, д.Иштиряково, д.Нижнеянактаево, д.Новоямурзино, д.Чишма.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sz w:val="28"/>
          <w:szCs w:val="28"/>
          <w:lang w:val="ru-RU"/>
        </w:rPr>
      </w:pPr>
      <w:r w:rsidRPr="007B3583">
        <w:rPr>
          <w:sz w:val="28"/>
          <w:szCs w:val="28"/>
          <w:lang w:val="ru-RU"/>
        </w:rPr>
        <w:t xml:space="preserve">Административный центр – </w:t>
      </w:r>
      <w:r w:rsidR="004C1DE8">
        <w:rPr>
          <w:sz w:val="28"/>
          <w:szCs w:val="28"/>
          <w:lang w:val="ru-RU"/>
        </w:rPr>
        <w:t>д.Новоямурзино</w:t>
      </w:r>
      <w:r w:rsidRPr="007B3583">
        <w:rPr>
          <w:sz w:val="28"/>
          <w:szCs w:val="28"/>
          <w:lang w:val="ru-RU"/>
        </w:rPr>
        <w:t xml:space="preserve">. 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color w:val="auto"/>
          <w:sz w:val="28"/>
          <w:szCs w:val="28"/>
          <w:lang w:val="ru-RU"/>
        </w:rPr>
      </w:pPr>
      <w:r w:rsidRPr="007B3583">
        <w:rPr>
          <w:color w:val="auto"/>
          <w:sz w:val="28"/>
          <w:szCs w:val="28"/>
          <w:lang w:val="ru-RU"/>
        </w:rPr>
        <w:t xml:space="preserve">Площадь территории составляет </w:t>
      </w:r>
      <w:r w:rsidR="00003612">
        <w:rPr>
          <w:color w:val="auto"/>
          <w:sz w:val="28"/>
          <w:szCs w:val="28"/>
          <w:lang w:val="ru-RU"/>
        </w:rPr>
        <w:t>6973</w:t>
      </w:r>
      <w:r w:rsidR="00804395">
        <w:rPr>
          <w:color w:val="auto"/>
          <w:sz w:val="28"/>
          <w:szCs w:val="28"/>
          <w:lang w:val="ru-RU"/>
        </w:rPr>
        <w:t>,1</w:t>
      </w:r>
      <w:r w:rsidRPr="007B3583">
        <w:rPr>
          <w:color w:val="auto"/>
          <w:sz w:val="28"/>
          <w:szCs w:val="28"/>
          <w:lang w:val="ru-RU"/>
        </w:rPr>
        <w:t xml:space="preserve"> кв.км. </w:t>
      </w:r>
    </w:p>
    <w:p w:rsidR="00B804BF" w:rsidRPr="007B3583" w:rsidRDefault="00B804BF" w:rsidP="00B804BF">
      <w:pPr>
        <w:pStyle w:val="Default"/>
        <w:tabs>
          <w:tab w:val="left" w:pos="142"/>
        </w:tabs>
        <w:ind w:left="1418" w:right="442" w:firstLine="567"/>
        <w:rPr>
          <w:b/>
          <w:color w:val="auto"/>
          <w:sz w:val="28"/>
          <w:szCs w:val="28"/>
          <w:lang w:val="ru-RU"/>
        </w:rPr>
      </w:pPr>
    </w:p>
    <w:p w:rsidR="00CE16F7" w:rsidRDefault="00CC1930" w:rsidP="00CE16F7">
      <w:pPr>
        <w:tabs>
          <w:tab w:val="left" w:pos="6612"/>
        </w:tabs>
        <w:ind w:left="1134" w:firstLine="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lastRenderedPageBreak/>
        <w:t xml:space="preserve">Объекты социальной сферы населенных пунктов на </w:t>
      </w:r>
      <w:r w:rsidR="00CE16F7" w:rsidRPr="00CE16F7">
        <w:rPr>
          <w:rFonts w:ascii="Times New Roman" w:hAnsi="Times New Roman"/>
          <w:b/>
          <w:szCs w:val="28"/>
        </w:rPr>
        <w:t xml:space="preserve"> территории сельского поселения</w:t>
      </w:r>
      <w:r w:rsidR="00CE16F7">
        <w:rPr>
          <w:rFonts w:ascii="Times New Roman" w:hAnsi="Times New Roman"/>
          <w:b/>
          <w:szCs w:val="28"/>
        </w:rPr>
        <w:t xml:space="preserve">  </w:t>
      </w:r>
      <w:r w:rsidR="00CE16F7" w:rsidRPr="00CE16F7">
        <w:rPr>
          <w:rFonts w:ascii="Times New Roman" w:hAnsi="Times New Roman"/>
          <w:b/>
          <w:szCs w:val="28"/>
        </w:rPr>
        <w:t>Верхнеянактаевский сельсовет</w:t>
      </w:r>
    </w:p>
    <w:p w:rsidR="00CE16F7" w:rsidRPr="00CE16F7" w:rsidRDefault="00CE16F7" w:rsidP="00CE16F7">
      <w:pPr>
        <w:tabs>
          <w:tab w:val="left" w:pos="6612"/>
        </w:tabs>
        <w:ind w:left="1134" w:firstLine="0"/>
        <w:jc w:val="center"/>
        <w:rPr>
          <w:rFonts w:ascii="Times New Roman" w:hAnsi="Times New Roman"/>
          <w:b/>
          <w:szCs w:val="28"/>
        </w:rPr>
      </w:pP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 </w:t>
      </w:r>
      <w:r w:rsidRPr="00CE16F7">
        <w:rPr>
          <w:b/>
          <w:szCs w:val="28"/>
        </w:rPr>
        <w:t>Образовательные учреждения</w:t>
      </w:r>
      <w:r w:rsidRPr="00CE16F7">
        <w:rPr>
          <w:szCs w:val="28"/>
        </w:rPr>
        <w:t>: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 - МОБУ СОШ д.Новоямурзино – филиал МОБУ СОШ №1 с.Старобалтачево МР Балтачевский район РБ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- Иштиряковская начальная  школа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b/>
          <w:szCs w:val="28"/>
        </w:rPr>
      </w:pP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b/>
          <w:szCs w:val="28"/>
        </w:rPr>
        <w:t>Медицинские учреждения</w:t>
      </w:r>
      <w:r w:rsidRPr="00CE16F7">
        <w:rPr>
          <w:szCs w:val="28"/>
        </w:rPr>
        <w:t>: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b/>
          <w:szCs w:val="28"/>
        </w:rPr>
      </w:pPr>
      <w:r w:rsidRPr="00CE16F7">
        <w:rPr>
          <w:szCs w:val="28"/>
        </w:rPr>
        <w:t xml:space="preserve">-  фельдшерско-акушерский пункт в д.Иштиряково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-  фельдшерско-акушерский пункт в д.Новоямурзино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b/>
          <w:szCs w:val="28"/>
        </w:rPr>
      </w:pPr>
      <w:r w:rsidRPr="00CE16F7">
        <w:rPr>
          <w:szCs w:val="28"/>
        </w:rPr>
        <w:t>-  фельдшерско-акушерский пункт в д.Верхнеянактаево</w:t>
      </w:r>
      <w:r w:rsidRPr="00CE16F7">
        <w:rPr>
          <w:b/>
          <w:szCs w:val="28"/>
        </w:rPr>
        <w:t xml:space="preserve">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b/>
          <w:szCs w:val="28"/>
        </w:rPr>
      </w:pPr>
      <w:r w:rsidRPr="00CE16F7">
        <w:rPr>
          <w:b/>
          <w:szCs w:val="28"/>
        </w:rPr>
        <w:t>Учреждения культуры, почтовой связи и духовенства: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 - сельский Дом культуры в д.Иштиряково</w:t>
      </w:r>
    </w:p>
    <w:p w:rsidR="00CE16F7" w:rsidRDefault="00CE16F7" w:rsidP="00CE16F7">
      <w:pPr>
        <w:tabs>
          <w:tab w:val="left" w:pos="6612"/>
        </w:tabs>
        <w:ind w:left="1134" w:firstLine="0"/>
        <w:rPr>
          <w:rFonts w:asciiTheme="minorHAnsi" w:hAnsiTheme="minorHAnsi"/>
          <w:szCs w:val="28"/>
        </w:rPr>
      </w:pPr>
      <w:r w:rsidRPr="00CE16F7">
        <w:rPr>
          <w:szCs w:val="28"/>
        </w:rPr>
        <w:t>- сельский Дом культуры в д.Новоямурзино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- сельский клуб  в д.Верхнеянактаево </w:t>
      </w:r>
    </w:p>
    <w:p w:rsidR="00CE16F7" w:rsidRDefault="00CE16F7" w:rsidP="00CE16F7">
      <w:pPr>
        <w:tabs>
          <w:tab w:val="left" w:pos="6612"/>
        </w:tabs>
        <w:ind w:left="1134" w:firstLine="0"/>
        <w:rPr>
          <w:rFonts w:asciiTheme="minorHAnsi" w:hAnsiTheme="minorHAnsi"/>
          <w:szCs w:val="28"/>
        </w:rPr>
      </w:pPr>
      <w:r w:rsidRPr="00CE16F7">
        <w:rPr>
          <w:szCs w:val="28"/>
        </w:rPr>
        <w:t>- сельская библиотека  в д.Новоямурзино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- сельская библиотека в д.Верхнеянактаево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>- отделение почтовой связи  в д.Новоямурзино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- мечеть  в д.Чишма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 - мечеть  в д.Иштиряково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 - мечеть  в д.Новоямурзино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 </w:t>
      </w:r>
    </w:p>
    <w:p w:rsidR="00CE16F7" w:rsidRPr="00CE16F7" w:rsidRDefault="00CE16F7" w:rsidP="00B96963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b/>
          <w:szCs w:val="28"/>
        </w:rPr>
        <w:t>Обеспечение  товарами повседневного спроса</w:t>
      </w:r>
      <w:r w:rsidRPr="00CE16F7">
        <w:rPr>
          <w:szCs w:val="28"/>
        </w:rPr>
        <w:t xml:space="preserve">: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>-магазин ПО "Радуга"   в д.Чишма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>-магазин ПО "Радуга"   в д.Иштиряково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rFonts w:asciiTheme="minorHAnsi" w:hAnsiTheme="minorHAnsi"/>
          <w:szCs w:val="28"/>
        </w:rPr>
      </w:pPr>
      <w:r w:rsidRPr="00CE16F7">
        <w:rPr>
          <w:szCs w:val="28"/>
        </w:rPr>
        <w:t>-магазин ПО "Мотор"   в д.Новоямурзино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-Ларек  в д.Чишма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-Ларек  «Черемушки», в д.Иштиряково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szCs w:val="28"/>
        </w:rPr>
        <w:t xml:space="preserve">- Ларек  «Черемушки», в д.Новоямурзино 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szCs w:val="28"/>
        </w:rPr>
      </w:pPr>
      <w:r w:rsidRPr="00CE16F7">
        <w:rPr>
          <w:b/>
          <w:szCs w:val="28"/>
        </w:rPr>
        <w:t xml:space="preserve">- </w:t>
      </w:r>
      <w:r w:rsidRPr="00CE16F7">
        <w:rPr>
          <w:szCs w:val="28"/>
        </w:rPr>
        <w:t>- Ларек  ИП в д.Верхнеянактаево.</w:t>
      </w:r>
    </w:p>
    <w:p w:rsidR="00CE16F7" w:rsidRPr="00CE16F7" w:rsidRDefault="00CE16F7" w:rsidP="00CE16F7">
      <w:pPr>
        <w:tabs>
          <w:tab w:val="left" w:pos="6612"/>
        </w:tabs>
        <w:ind w:left="1134" w:firstLine="0"/>
        <w:rPr>
          <w:b/>
          <w:szCs w:val="28"/>
        </w:rPr>
      </w:pPr>
    </w:p>
    <w:p w:rsidR="00CE16F7" w:rsidRPr="00CE16F7" w:rsidRDefault="00CE16F7" w:rsidP="00CE16F7">
      <w:pPr>
        <w:tabs>
          <w:tab w:val="left" w:pos="6612"/>
        </w:tabs>
        <w:ind w:left="1134" w:firstLine="0"/>
        <w:rPr>
          <w:b/>
          <w:szCs w:val="28"/>
        </w:rPr>
      </w:pPr>
      <w:r w:rsidRPr="00CE16F7">
        <w:rPr>
          <w:b/>
          <w:szCs w:val="28"/>
        </w:rPr>
        <w:t>Сельское хозяйство</w:t>
      </w:r>
    </w:p>
    <w:p w:rsidR="00CE16F7" w:rsidRPr="00B605F0" w:rsidRDefault="00CE16F7" w:rsidP="00B605F0">
      <w:pPr>
        <w:shd w:val="clear" w:color="auto" w:fill="FFFFFF"/>
        <w:spacing w:before="134"/>
        <w:ind w:left="1134" w:firstLine="282"/>
        <w:rPr>
          <w:rFonts w:asciiTheme="minorHAnsi" w:hAnsiTheme="minorHAnsi"/>
          <w:szCs w:val="28"/>
        </w:rPr>
      </w:pPr>
      <w:r w:rsidRPr="00CE16F7">
        <w:rPr>
          <w:szCs w:val="28"/>
        </w:rPr>
        <w:t xml:space="preserve">На территории сельского поселения функционируют </w:t>
      </w:r>
      <w:r w:rsidRPr="00CE16F7">
        <w:rPr>
          <w:spacing w:val="-2"/>
          <w:szCs w:val="28"/>
        </w:rPr>
        <w:t xml:space="preserve">общества с ограниченной ответственностью «Рассвет», </w:t>
      </w:r>
      <w:r w:rsidR="00B605F0">
        <w:rPr>
          <w:szCs w:val="28"/>
        </w:rPr>
        <w:t>КФХ«Хизапов», КФХ«Мирхазов</w:t>
      </w:r>
      <w:r w:rsidR="00B605F0">
        <w:rPr>
          <w:rFonts w:asciiTheme="minorHAnsi" w:hAnsiTheme="minorHAnsi"/>
          <w:szCs w:val="28"/>
        </w:rPr>
        <w:t>».</w:t>
      </w:r>
    </w:p>
    <w:p w:rsidR="00CE16F7" w:rsidRPr="00CE16F7" w:rsidRDefault="00B96963" w:rsidP="00B605F0">
      <w:pPr>
        <w:tabs>
          <w:tab w:val="left" w:pos="6612"/>
        </w:tabs>
        <w:ind w:left="1134" w:hanging="1134"/>
        <w:rPr>
          <w:szCs w:val="28"/>
        </w:rPr>
      </w:pPr>
      <w:r>
        <w:rPr>
          <w:rFonts w:asciiTheme="minorHAnsi" w:hAnsiTheme="minorHAnsi"/>
          <w:szCs w:val="28"/>
        </w:rPr>
        <w:t xml:space="preserve">                 </w:t>
      </w:r>
      <w:r w:rsidR="00CE16F7" w:rsidRPr="00CE16F7">
        <w:rPr>
          <w:szCs w:val="28"/>
        </w:rPr>
        <w:t xml:space="preserve">    Основные производственные направления полеводство и животноводство. Общая  площадь сельхоз угодий хозяйства </w:t>
      </w:r>
      <w:smartTag w:uri="urn:schemas-microsoft-com:office:smarttags" w:element="metricconverter">
        <w:smartTagPr>
          <w:attr w:name="ProductID" w:val="4846 га"/>
        </w:smartTagPr>
        <w:r w:rsidR="00CE16F7" w:rsidRPr="00CE16F7">
          <w:rPr>
            <w:szCs w:val="28"/>
          </w:rPr>
          <w:t>4846 га</w:t>
        </w:r>
      </w:smartTag>
      <w:r w:rsidR="00CE16F7" w:rsidRPr="00CE16F7">
        <w:rPr>
          <w:szCs w:val="28"/>
        </w:rPr>
        <w:t xml:space="preserve">, в том числе: пашни </w:t>
      </w:r>
      <w:smartTag w:uri="urn:schemas-microsoft-com:office:smarttags" w:element="metricconverter">
        <w:smartTagPr>
          <w:attr w:name="ProductID" w:val="3214 га"/>
        </w:smartTagPr>
        <w:r w:rsidR="00CE16F7" w:rsidRPr="00CE16F7">
          <w:rPr>
            <w:szCs w:val="28"/>
          </w:rPr>
          <w:t>3214 га</w:t>
        </w:r>
      </w:smartTag>
      <w:r w:rsidR="00CE16F7" w:rsidRPr="00CE16F7">
        <w:rPr>
          <w:szCs w:val="28"/>
        </w:rPr>
        <w:t xml:space="preserve">, сенокосы </w:t>
      </w:r>
      <w:smartTag w:uri="urn:schemas-microsoft-com:office:smarttags" w:element="metricconverter">
        <w:smartTagPr>
          <w:attr w:name="ProductID" w:val="590 га"/>
        </w:smartTagPr>
        <w:r w:rsidR="00CE16F7" w:rsidRPr="00CE16F7">
          <w:rPr>
            <w:szCs w:val="28"/>
          </w:rPr>
          <w:t>590 га</w:t>
        </w:r>
      </w:smartTag>
      <w:r w:rsidR="00CE16F7" w:rsidRPr="00CE16F7">
        <w:rPr>
          <w:szCs w:val="28"/>
        </w:rPr>
        <w:t xml:space="preserve">, пастбища </w:t>
      </w:r>
      <w:smartTag w:uri="urn:schemas-microsoft-com:office:smarttags" w:element="metricconverter">
        <w:smartTagPr>
          <w:attr w:name="ProductID" w:val="1040 га"/>
        </w:smartTagPr>
        <w:r w:rsidR="00CE16F7" w:rsidRPr="00CE16F7">
          <w:rPr>
            <w:szCs w:val="28"/>
          </w:rPr>
          <w:t>1040 га</w:t>
        </w:r>
      </w:smartTag>
      <w:r w:rsidR="00CE16F7" w:rsidRPr="00CE16F7">
        <w:rPr>
          <w:szCs w:val="28"/>
        </w:rPr>
        <w:t>.  Средняя численность учредителей ООО «Рассвет» 49 человек.</w:t>
      </w:r>
    </w:p>
    <w:p w:rsidR="00CE16F7" w:rsidRPr="00CE16F7" w:rsidRDefault="00CE16F7" w:rsidP="00CE16F7">
      <w:pPr>
        <w:tabs>
          <w:tab w:val="left" w:pos="1185"/>
        </w:tabs>
        <w:ind w:left="1134" w:firstLine="0"/>
        <w:rPr>
          <w:szCs w:val="28"/>
        </w:rPr>
      </w:pPr>
      <w:r w:rsidRPr="00CE16F7">
        <w:rPr>
          <w:szCs w:val="28"/>
        </w:rPr>
        <w:t xml:space="preserve">             Основной удельный вес продукции растениеводства и животноводства в хозяйстве занимает производством зерна и кормов для общественного скота.</w:t>
      </w:r>
    </w:p>
    <w:p w:rsidR="00CE16F7" w:rsidRPr="00CE16F7" w:rsidRDefault="00CE16F7" w:rsidP="00CE16F7">
      <w:pPr>
        <w:tabs>
          <w:tab w:val="left" w:pos="1185"/>
        </w:tabs>
        <w:ind w:left="1134" w:firstLine="0"/>
        <w:rPr>
          <w:szCs w:val="28"/>
        </w:rPr>
      </w:pPr>
    </w:p>
    <w:p w:rsidR="00B804BF" w:rsidRDefault="00B804BF" w:rsidP="00B804BF">
      <w:pPr>
        <w:pStyle w:val="ConsPlusNormal"/>
        <w:widowControl/>
        <w:spacing w:line="360" w:lineRule="auto"/>
        <w:ind w:left="1418" w:right="442" w:firstLine="567"/>
        <w:jc w:val="both"/>
        <w:rPr>
          <w:sz w:val="28"/>
        </w:rPr>
        <w:sectPr w:rsidR="00B804BF" w:rsidSect="00CE16F7">
          <w:headerReference w:type="default" r:id="rId8"/>
          <w:footerReference w:type="even" r:id="rId9"/>
          <w:footerReference w:type="default" r:id="rId10"/>
          <w:pgSz w:w="11907" w:h="16840" w:code="9"/>
          <w:pgMar w:top="851" w:right="708" w:bottom="1701" w:left="340" w:header="227" w:footer="0" w:gutter="0"/>
          <w:cols w:space="720"/>
        </w:sectPr>
      </w:pPr>
    </w:p>
    <w:p w:rsidR="007F1E4A" w:rsidRPr="007B3583" w:rsidRDefault="007F1E4A" w:rsidP="007F1E4A">
      <w:pPr>
        <w:tabs>
          <w:tab w:val="left" w:pos="142"/>
        </w:tabs>
        <w:jc w:val="center"/>
        <w:rPr>
          <w:rFonts w:ascii="Times New Roman" w:hAnsi="Times New Roman"/>
          <w:b/>
          <w:szCs w:val="28"/>
        </w:rPr>
      </w:pPr>
      <w:r w:rsidRPr="007B3583">
        <w:rPr>
          <w:rFonts w:ascii="Times New Roman" w:hAnsi="Times New Roman"/>
          <w:b/>
          <w:szCs w:val="28"/>
        </w:rPr>
        <w:lastRenderedPageBreak/>
        <w:t xml:space="preserve">Численность постоянного населения по сельскому поселению </w:t>
      </w:r>
      <w:r w:rsidR="00733739">
        <w:rPr>
          <w:rFonts w:ascii="Times New Roman" w:hAnsi="Times New Roman"/>
          <w:b/>
          <w:szCs w:val="28"/>
        </w:rPr>
        <w:t>Верхнеянактаевский</w:t>
      </w:r>
      <w:r w:rsidRPr="007B3583">
        <w:rPr>
          <w:rFonts w:ascii="Times New Roman" w:hAnsi="Times New Roman"/>
          <w:b/>
          <w:szCs w:val="28"/>
        </w:rPr>
        <w:t xml:space="preserve"> сельсовет</w:t>
      </w:r>
    </w:p>
    <w:p w:rsidR="00D9050C" w:rsidRDefault="00D9050C" w:rsidP="00B804BF">
      <w:pPr>
        <w:pStyle w:val="ConsPlusNormal"/>
        <w:widowControl/>
        <w:spacing w:line="360" w:lineRule="auto"/>
        <w:ind w:left="1418" w:right="442" w:firstLine="567"/>
        <w:jc w:val="both"/>
        <w:rPr>
          <w:sz w:val="28"/>
        </w:rPr>
      </w:pPr>
    </w:p>
    <w:tbl>
      <w:tblPr>
        <w:tblStyle w:val="af2"/>
        <w:tblW w:w="13963" w:type="dxa"/>
        <w:tblInd w:w="-432" w:type="dxa"/>
        <w:tblLayout w:type="fixed"/>
        <w:tblLook w:val="01E0"/>
      </w:tblPr>
      <w:tblGrid>
        <w:gridCol w:w="910"/>
        <w:gridCol w:w="3226"/>
        <w:gridCol w:w="1228"/>
        <w:gridCol w:w="885"/>
        <w:gridCol w:w="1319"/>
        <w:gridCol w:w="1388"/>
        <w:gridCol w:w="1240"/>
        <w:gridCol w:w="1451"/>
        <w:gridCol w:w="1375"/>
        <w:gridCol w:w="941"/>
      </w:tblGrid>
      <w:tr w:rsidR="00733739" w:rsidRPr="00733739" w:rsidTr="00733739">
        <w:trPr>
          <w:trHeight w:val="771"/>
        </w:trPr>
        <w:tc>
          <w:tcPr>
            <w:tcW w:w="910" w:type="dxa"/>
            <w:vMerge w:val="restart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Номер п/п</w:t>
            </w:r>
          </w:p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</w:tc>
        <w:tc>
          <w:tcPr>
            <w:tcW w:w="3226" w:type="dxa"/>
            <w:vMerge w:val="restart"/>
          </w:tcPr>
          <w:p w:rsidR="00733739" w:rsidRDefault="00733739" w:rsidP="008773F8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:rsidR="00733739" w:rsidRDefault="00733739" w:rsidP="008773F8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:rsidR="00733739" w:rsidRDefault="00733739" w:rsidP="008773F8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:rsidR="00733739" w:rsidRDefault="00733739" w:rsidP="008773F8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:rsidR="00733739" w:rsidRPr="00733739" w:rsidRDefault="00733739" w:rsidP="008773F8">
            <w:pPr>
              <w:jc w:val="center"/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Наименование и код ОКАТО населенных пунктов</w:t>
            </w:r>
          </w:p>
        </w:tc>
        <w:tc>
          <w:tcPr>
            <w:tcW w:w="1228" w:type="dxa"/>
            <w:vMerge w:val="restart"/>
          </w:tcPr>
          <w:p w:rsidR="00733739" w:rsidRDefault="00733739" w:rsidP="008773F8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733739" w:rsidRDefault="00733739" w:rsidP="008773F8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733739" w:rsidRDefault="00733739" w:rsidP="008773F8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733739" w:rsidRDefault="00733739" w:rsidP="008773F8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  <w:p w:rsidR="00733739" w:rsidRPr="00B64808" w:rsidRDefault="00733739" w:rsidP="008773F8">
            <w:pPr>
              <w:jc w:val="center"/>
              <w:rPr>
                <w:sz w:val="24"/>
                <w:szCs w:val="24"/>
              </w:rPr>
            </w:pPr>
            <w:r w:rsidRPr="00B64808">
              <w:rPr>
                <w:sz w:val="24"/>
                <w:szCs w:val="24"/>
              </w:rPr>
              <w:t>Числен-ность всего</w:t>
            </w:r>
          </w:p>
        </w:tc>
        <w:tc>
          <w:tcPr>
            <w:tcW w:w="8598" w:type="dxa"/>
            <w:gridSpan w:val="7"/>
          </w:tcPr>
          <w:p w:rsidR="00733739" w:rsidRDefault="00733739" w:rsidP="008773F8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:rsidR="00733739" w:rsidRPr="00733739" w:rsidRDefault="00733739" w:rsidP="008773F8">
            <w:pPr>
              <w:jc w:val="center"/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В том числе</w:t>
            </w:r>
          </w:p>
        </w:tc>
      </w:tr>
      <w:tr w:rsidR="00733739" w:rsidRPr="00733739" w:rsidTr="00733739">
        <w:trPr>
          <w:trHeight w:val="529"/>
        </w:trPr>
        <w:tc>
          <w:tcPr>
            <w:tcW w:w="910" w:type="dxa"/>
            <w:vMerge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</w:tc>
        <w:tc>
          <w:tcPr>
            <w:tcW w:w="3226" w:type="dxa"/>
            <w:vMerge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</w:tc>
        <w:tc>
          <w:tcPr>
            <w:tcW w:w="1228" w:type="dxa"/>
            <w:vMerge/>
          </w:tcPr>
          <w:p w:rsidR="00733739" w:rsidRPr="00733739" w:rsidRDefault="00733739" w:rsidP="008773F8">
            <w:pPr>
              <w:rPr>
                <w:b/>
                <w:sz w:val="24"/>
                <w:szCs w:val="24"/>
              </w:rPr>
            </w:pPr>
          </w:p>
        </w:tc>
        <w:tc>
          <w:tcPr>
            <w:tcW w:w="6282" w:type="dxa"/>
            <w:gridSpan w:val="5"/>
          </w:tcPr>
          <w:p w:rsidR="00733739" w:rsidRPr="00733739" w:rsidRDefault="00733739" w:rsidP="008773F8">
            <w:pPr>
              <w:jc w:val="center"/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похозяйственная книга</w:t>
            </w:r>
          </w:p>
        </w:tc>
        <w:tc>
          <w:tcPr>
            <w:tcW w:w="1375" w:type="dxa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Форма 2В</w:t>
            </w:r>
          </w:p>
        </w:tc>
        <w:tc>
          <w:tcPr>
            <w:tcW w:w="941" w:type="dxa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Форма 2С</w:t>
            </w:r>
          </w:p>
        </w:tc>
      </w:tr>
      <w:tr w:rsidR="00733739" w:rsidRPr="00733739" w:rsidTr="00733739">
        <w:trPr>
          <w:trHeight w:val="348"/>
        </w:trPr>
        <w:tc>
          <w:tcPr>
            <w:tcW w:w="910" w:type="dxa"/>
            <w:vMerge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</w:tc>
        <w:tc>
          <w:tcPr>
            <w:tcW w:w="3226" w:type="dxa"/>
            <w:vMerge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</w:tc>
        <w:tc>
          <w:tcPr>
            <w:tcW w:w="1228" w:type="dxa"/>
            <w:vMerge/>
          </w:tcPr>
          <w:p w:rsidR="00733739" w:rsidRPr="00733739" w:rsidRDefault="00733739" w:rsidP="008773F8">
            <w:pPr>
              <w:rPr>
                <w:b/>
                <w:sz w:val="24"/>
                <w:szCs w:val="24"/>
              </w:rPr>
            </w:pPr>
          </w:p>
        </w:tc>
        <w:tc>
          <w:tcPr>
            <w:tcW w:w="2204" w:type="dxa"/>
            <w:gridSpan w:val="2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число хозяйств</w:t>
            </w:r>
          </w:p>
        </w:tc>
        <w:tc>
          <w:tcPr>
            <w:tcW w:w="2627" w:type="dxa"/>
            <w:gridSpan w:val="2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зарегистрированное население</w:t>
            </w:r>
          </w:p>
        </w:tc>
        <w:tc>
          <w:tcPr>
            <w:tcW w:w="1451" w:type="dxa"/>
            <w:vMerge w:val="restart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постоянно проживающие но не зарегистрированные</w:t>
            </w:r>
          </w:p>
        </w:tc>
        <w:tc>
          <w:tcPr>
            <w:tcW w:w="1375" w:type="dxa"/>
            <w:vMerge w:val="restart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численность</w:t>
            </w:r>
          </w:p>
        </w:tc>
        <w:tc>
          <w:tcPr>
            <w:tcW w:w="941" w:type="dxa"/>
            <w:vMerge w:val="restart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численность</w:t>
            </w:r>
          </w:p>
        </w:tc>
      </w:tr>
      <w:tr w:rsidR="00733739" w:rsidRPr="00733739" w:rsidTr="00733739">
        <w:trPr>
          <w:trHeight w:val="1104"/>
        </w:trPr>
        <w:tc>
          <w:tcPr>
            <w:tcW w:w="910" w:type="dxa"/>
            <w:vMerge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</w:tc>
        <w:tc>
          <w:tcPr>
            <w:tcW w:w="3226" w:type="dxa"/>
            <w:vMerge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</w:tc>
        <w:tc>
          <w:tcPr>
            <w:tcW w:w="1228" w:type="dxa"/>
            <w:vMerge/>
          </w:tcPr>
          <w:p w:rsidR="00733739" w:rsidRPr="00733739" w:rsidRDefault="00733739" w:rsidP="008773F8">
            <w:pPr>
              <w:rPr>
                <w:b/>
                <w:sz w:val="24"/>
                <w:szCs w:val="24"/>
              </w:rPr>
            </w:pPr>
          </w:p>
        </w:tc>
        <w:tc>
          <w:tcPr>
            <w:tcW w:w="885" w:type="dxa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общее</w:t>
            </w:r>
          </w:p>
        </w:tc>
        <w:tc>
          <w:tcPr>
            <w:tcW w:w="1319" w:type="dxa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в т.ч. пустующих</w:t>
            </w:r>
          </w:p>
        </w:tc>
        <w:tc>
          <w:tcPr>
            <w:tcW w:w="1388" w:type="dxa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численность</w:t>
            </w:r>
          </w:p>
        </w:tc>
        <w:tc>
          <w:tcPr>
            <w:tcW w:w="1240" w:type="dxa"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  <w:r w:rsidRPr="00733739">
              <w:rPr>
                <w:sz w:val="24"/>
                <w:szCs w:val="24"/>
              </w:rPr>
              <w:t>в т.ч. временно выбывшие</w:t>
            </w:r>
          </w:p>
        </w:tc>
        <w:tc>
          <w:tcPr>
            <w:tcW w:w="1451" w:type="dxa"/>
            <w:vMerge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</w:tc>
        <w:tc>
          <w:tcPr>
            <w:tcW w:w="1375" w:type="dxa"/>
            <w:vMerge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</w:tc>
        <w:tc>
          <w:tcPr>
            <w:tcW w:w="941" w:type="dxa"/>
            <w:vMerge/>
          </w:tcPr>
          <w:p w:rsidR="00733739" w:rsidRPr="00733739" w:rsidRDefault="00733739" w:rsidP="008773F8">
            <w:pPr>
              <w:rPr>
                <w:sz w:val="24"/>
                <w:szCs w:val="24"/>
              </w:rPr>
            </w:pPr>
          </w:p>
        </w:tc>
      </w:tr>
      <w:tr w:rsidR="00733739" w:rsidTr="00733739">
        <w:trPr>
          <w:trHeight w:val="650"/>
        </w:trPr>
        <w:tc>
          <w:tcPr>
            <w:tcW w:w="910" w:type="dxa"/>
          </w:tcPr>
          <w:p w:rsidR="00733739" w:rsidRDefault="00733739" w:rsidP="00733739">
            <w:pPr>
              <w:numPr>
                <w:ilvl w:val="0"/>
                <w:numId w:val="16"/>
              </w:numPr>
              <w:overflowPunct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3226" w:type="dxa"/>
          </w:tcPr>
          <w:p w:rsidR="00733739" w:rsidRDefault="00733739" w:rsidP="00733739">
            <w:r>
              <w:t xml:space="preserve">Д. Верхнеянактаево </w:t>
            </w:r>
          </w:p>
        </w:tc>
        <w:tc>
          <w:tcPr>
            <w:tcW w:w="1228" w:type="dxa"/>
          </w:tcPr>
          <w:p w:rsidR="00733739" w:rsidRPr="00CC1930" w:rsidRDefault="00733739" w:rsidP="008773F8">
            <w:pPr>
              <w:jc w:val="right"/>
            </w:pPr>
            <w:r w:rsidRPr="00CC1930">
              <w:t>184</w:t>
            </w:r>
          </w:p>
        </w:tc>
        <w:tc>
          <w:tcPr>
            <w:tcW w:w="885" w:type="dxa"/>
          </w:tcPr>
          <w:p w:rsidR="00733739" w:rsidRDefault="00733739" w:rsidP="008773F8">
            <w:pPr>
              <w:jc w:val="right"/>
            </w:pPr>
            <w:r>
              <w:t>66</w:t>
            </w:r>
          </w:p>
        </w:tc>
        <w:tc>
          <w:tcPr>
            <w:tcW w:w="1319" w:type="dxa"/>
          </w:tcPr>
          <w:p w:rsidR="00733739" w:rsidRDefault="00733739" w:rsidP="008773F8">
            <w:pPr>
              <w:jc w:val="right"/>
            </w:pPr>
            <w:r>
              <w:t>14</w:t>
            </w:r>
          </w:p>
        </w:tc>
        <w:tc>
          <w:tcPr>
            <w:tcW w:w="1388" w:type="dxa"/>
          </w:tcPr>
          <w:p w:rsidR="00733739" w:rsidRDefault="00733739" w:rsidP="008773F8">
            <w:pPr>
              <w:jc w:val="right"/>
            </w:pPr>
            <w:r>
              <w:t>184</w:t>
            </w:r>
          </w:p>
        </w:tc>
        <w:tc>
          <w:tcPr>
            <w:tcW w:w="1240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1451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1375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941" w:type="dxa"/>
          </w:tcPr>
          <w:p w:rsidR="00733739" w:rsidRDefault="00733739" w:rsidP="008773F8">
            <w:pPr>
              <w:jc w:val="right"/>
            </w:pPr>
          </w:p>
        </w:tc>
      </w:tr>
      <w:tr w:rsidR="00733739" w:rsidTr="00733739">
        <w:trPr>
          <w:trHeight w:val="650"/>
        </w:trPr>
        <w:tc>
          <w:tcPr>
            <w:tcW w:w="910" w:type="dxa"/>
          </w:tcPr>
          <w:p w:rsidR="00733739" w:rsidRDefault="00733739" w:rsidP="00733739">
            <w:pPr>
              <w:numPr>
                <w:ilvl w:val="0"/>
                <w:numId w:val="16"/>
              </w:numPr>
              <w:overflowPunct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3226" w:type="dxa"/>
          </w:tcPr>
          <w:p w:rsidR="00733739" w:rsidRDefault="00733739" w:rsidP="00733739">
            <w:r>
              <w:t xml:space="preserve">Д.Иштиряково         </w:t>
            </w:r>
          </w:p>
        </w:tc>
        <w:tc>
          <w:tcPr>
            <w:tcW w:w="1228" w:type="dxa"/>
          </w:tcPr>
          <w:p w:rsidR="00733739" w:rsidRPr="00CC1930" w:rsidRDefault="00733739" w:rsidP="008773F8">
            <w:pPr>
              <w:jc w:val="right"/>
            </w:pPr>
            <w:r w:rsidRPr="00CC1930">
              <w:t>217</w:t>
            </w:r>
          </w:p>
        </w:tc>
        <w:tc>
          <w:tcPr>
            <w:tcW w:w="885" w:type="dxa"/>
          </w:tcPr>
          <w:p w:rsidR="00733739" w:rsidRDefault="00733739" w:rsidP="008773F8">
            <w:pPr>
              <w:jc w:val="right"/>
            </w:pPr>
            <w:r>
              <w:t>100</w:t>
            </w:r>
          </w:p>
        </w:tc>
        <w:tc>
          <w:tcPr>
            <w:tcW w:w="1319" w:type="dxa"/>
          </w:tcPr>
          <w:p w:rsidR="00733739" w:rsidRDefault="00733739" w:rsidP="008773F8">
            <w:pPr>
              <w:jc w:val="right"/>
            </w:pPr>
            <w:r>
              <w:t>25</w:t>
            </w:r>
          </w:p>
        </w:tc>
        <w:tc>
          <w:tcPr>
            <w:tcW w:w="1388" w:type="dxa"/>
          </w:tcPr>
          <w:p w:rsidR="00733739" w:rsidRDefault="00733739" w:rsidP="008773F8">
            <w:pPr>
              <w:jc w:val="right"/>
            </w:pPr>
            <w:r>
              <w:t>215</w:t>
            </w:r>
          </w:p>
        </w:tc>
        <w:tc>
          <w:tcPr>
            <w:tcW w:w="1240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1451" w:type="dxa"/>
          </w:tcPr>
          <w:p w:rsidR="00733739" w:rsidRDefault="00733739" w:rsidP="008773F8">
            <w:pPr>
              <w:jc w:val="right"/>
            </w:pPr>
            <w:r>
              <w:t>1</w:t>
            </w:r>
          </w:p>
        </w:tc>
        <w:tc>
          <w:tcPr>
            <w:tcW w:w="1375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941" w:type="dxa"/>
          </w:tcPr>
          <w:p w:rsidR="00733739" w:rsidRDefault="00733739" w:rsidP="008773F8">
            <w:pPr>
              <w:jc w:val="right"/>
            </w:pPr>
          </w:p>
        </w:tc>
      </w:tr>
      <w:tr w:rsidR="00733739" w:rsidTr="00733739">
        <w:trPr>
          <w:trHeight w:val="650"/>
        </w:trPr>
        <w:tc>
          <w:tcPr>
            <w:tcW w:w="910" w:type="dxa"/>
          </w:tcPr>
          <w:p w:rsidR="00733739" w:rsidRDefault="00733739" w:rsidP="00733739">
            <w:pPr>
              <w:numPr>
                <w:ilvl w:val="0"/>
                <w:numId w:val="16"/>
              </w:numPr>
              <w:overflowPunct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3226" w:type="dxa"/>
          </w:tcPr>
          <w:p w:rsidR="00733739" w:rsidRDefault="00733739" w:rsidP="00733739">
            <w:r>
              <w:t xml:space="preserve">Д.Нижнеянактаево   </w:t>
            </w:r>
          </w:p>
        </w:tc>
        <w:tc>
          <w:tcPr>
            <w:tcW w:w="1228" w:type="dxa"/>
          </w:tcPr>
          <w:p w:rsidR="00733739" w:rsidRPr="00CC1930" w:rsidRDefault="00733739" w:rsidP="008773F8">
            <w:pPr>
              <w:jc w:val="right"/>
            </w:pPr>
            <w:r w:rsidRPr="00CC1930">
              <w:t>87</w:t>
            </w:r>
          </w:p>
        </w:tc>
        <w:tc>
          <w:tcPr>
            <w:tcW w:w="885" w:type="dxa"/>
          </w:tcPr>
          <w:p w:rsidR="00733739" w:rsidRDefault="00733739" w:rsidP="008773F8">
            <w:pPr>
              <w:jc w:val="right"/>
            </w:pPr>
            <w:r>
              <w:t>39</w:t>
            </w:r>
          </w:p>
        </w:tc>
        <w:tc>
          <w:tcPr>
            <w:tcW w:w="1319" w:type="dxa"/>
          </w:tcPr>
          <w:p w:rsidR="00733739" w:rsidRDefault="00733739" w:rsidP="008773F8">
            <w:pPr>
              <w:jc w:val="right"/>
            </w:pPr>
            <w:r>
              <w:t>10</w:t>
            </w:r>
          </w:p>
        </w:tc>
        <w:tc>
          <w:tcPr>
            <w:tcW w:w="1388" w:type="dxa"/>
          </w:tcPr>
          <w:p w:rsidR="00733739" w:rsidRDefault="00733739" w:rsidP="008773F8">
            <w:pPr>
              <w:jc w:val="right"/>
            </w:pPr>
            <w:r>
              <w:t>87</w:t>
            </w:r>
          </w:p>
        </w:tc>
        <w:tc>
          <w:tcPr>
            <w:tcW w:w="1240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1451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1375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941" w:type="dxa"/>
          </w:tcPr>
          <w:p w:rsidR="00733739" w:rsidRDefault="00733739" w:rsidP="008773F8">
            <w:pPr>
              <w:jc w:val="right"/>
            </w:pPr>
          </w:p>
        </w:tc>
      </w:tr>
      <w:tr w:rsidR="00733739" w:rsidTr="00733739">
        <w:trPr>
          <w:trHeight w:val="650"/>
        </w:trPr>
        <w:tc>
          <w:tcPr>
            <w:tcW w:w="910" w:type="dxa"/>
          </w:tcPr>
          <w:p w:rsidR="00733739" w:rsidRDefault="00733739" w:rsidP="00733739">
            <w:pPr>
              <w:numPr>
                <w:ilvl w:val="0"/>
                <w:numId w:val="16"/>
              </w:numPr>
              <w:overflowPunct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3226" w:type="dxa"/>
          </w:tcPr>
          <w:p w:rsidR="00733739" w:rsidRDefault="00733739" w:rsidP="00733739">
            <w:r>
              <w:t xml:space="preserve">Д.Новоямурзино      </w:t>
            </w:r>
          </w:p>
        </w:tc>
        <w:tc>
          <w:tcPr>
            <w:tcW w:w="1228" w:type="dxa"/>
          </w:tcPr>
          <w:p w:rsidR="00733739" w:rsidRPr="00CC1930" w:rsidRDefault="00733739" w:rsidP="008773F8">
            <w:pPr>
              <w:jc w:val="right"/>
            </w:pPr>
            <w:r w:rsidRPr="00CC1930">
              <w:t>325</w:t>
            </w:r>
          </w:p>
        </w:tc>
        <w:tc>
          <w:tcPr>
            <w:tcW w:w="885" w:type="dxa"/>
          </w:tcPr>
          <w:p w:rsidR="00733739" w:rsidRDefault="00733739" w:rsidP="008773F8">
            <w:pPr>
              <w:jc w:val="right"/>
            </w:pPr>
            <w:r>
              <w:t>128</w:t>
            </w:r>
          </w:p>
        </w:tc>
        <w:tc>
          <w:tcPr>
            <w:tcW w:w="1319" w:type="dxa"/>
          </w:tcPr>
          <w:p w:rsidR="00733739" w:rsidRDefault="00733739" w:rsidP="008773F8">
            <w:pPr>
              <w:jc w:val="right"/>
            </w:pPr>
            <w:r>
              <w:t>29</w:t>
            </w:r>
          </w:p>
        </w:tc>
        <w:tc>
          <w:tcPr>
            <w:tcW w:w="1388" w:type="dxa"/>
          </w:tcPr>
          <w:p w:rsidR="00733739" w:rsidRDefault="00733739" w:rsidP="008773F8">
            <w:pPr>
              <w:jc w:val="right"/>
            </w:pPr>
            <w:r>
              <w:t>325</w:t>
            </w:r>
          </w:p>
        </w:tc>
        <w:tc>
          <w:tcPr>
            <w:tcW w:w="1240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1451" w:type="dxa"/>
          </w:tcPr>
          <w:p w:rsidR="00733739" w:rsidRDefault="00733739" w:rsidP="008773F8">
            <w:pPr>
              <w:jc w:val="right"/>
            </w:pPr>
            <w:r>
              <w:t>1</w:t>
            </w:r>
          </w:p>
        </w:tc>
        <w:tc>
          <w:tcPr>
            <w:tcW w:w="1375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941" w:type="dxa"/>
          </w:tcPr>
          <w:p w:rsidR="00733739" w:rsidRDefault="00733739" w:rsidP="008773F8">
            <w:pPr>
              <w:jc w:val="right"/>
            </w:pPr>
          </w:p>
        </w:tc>
      </w:tr>
      <w:tr w:rsidR="00733739" w:rsidTr="00733739">
        <w:trPr>
          <w:trHeight w:val="650"/>
        </w:trPr>
        <w:tc>
          <w:tcPr>
            <w:tcW w:w="910" w:type="dxa"/>
          </w:tcPr>
          <w:p w:rsidR="00733739" w:rsidRDefault="00733739" w:rsidP="00733739">
            <w:pPr>
              <w:numPr>
                <w:ilvl w:val="0"/>
                <w:numId w:val="16"/>
              </w:numPr>
              <w:overflowPunct/>
              <w:autoSpaceDE/>
              <w:autoSpaceDN/>
              <w:adjustRightInd/>
              <w:jc w:val="left"/>
              <w:textAlignment w:val="auto"/>
            </w:pPr>
          </w:p>
        </w:tc>
        <w:tc>
          <w:tcPr>
            <w:tcW w:w="3226" w:type="dxa"/>
          </w:tcPr>
          <w:p w:rsidR="00733739" w:rsidRDefault="00733739" w:rsidP="00733739">
            <w:r>
              <w:t xml:space="preserve">Д.Чишма                   </w:t>
            </w:r>
          </w:p>
        </w:tc>
        <w:tc>
          <w:tcPr>
            <w:tcW w:w="1228" w:type="dxa"/>
          </w:tcPr>
          <w:p w:rsidR="00733739" w:rsidRPr="00CC1930" w:rsidRDefault="00733739" w:rsidP="008773F8">
            <w:pPr>
              <w:jc w:val="right"/>
            </w:pPr>
            <w:r w:rsidRPr="00CC1930">
              <w:t>168</w:t>
            </w:r>
          </w:p>
        </w:tc>
        <w:tc>
          <w:tcPr>
            <w:tcW w:w="885" w:type="dxa"/>
          </w:tcPr>
          <w:p w:rsidR="00733739" w:rsidRDefault="00733739" w:rsidP="008773F8">
            <w:pPr>
              <w:jc w:val="right"/>
            </w:pPr>
            <w:r>
              <w:t>61</w:t>
            </w:r>
          </w:p>
        </w:tc>
        <w:tc>
          <w:tcPr>
            <w:tcW w:w="1319" w:type="dxa"/>
          </w:tcPr>
          <w:p w:rsidR="00733739" w:rsidRDefault="00733739" w:rsidP="008773F8">
            <w:pPr>
              <w:jc w:val="right"/>
            </w:pPr>
            <w:r>
              <w:t>10</w:t>
            </w:r>
          </w:p>
        </w:tc>
        <w:tc>
          <w:tcPr>
            <w:tcW w:w="1388" w:type="dxa"/>
          </w:tcPr>
          <w:p w:rsidR="00733739" w:rsidRDefault="00733739" w:rsidP="008773F8">
            <w:pPr>
              <w:jc w:val="right"/>
            </w:pPr>
            <w:r>
              <w:t>168</w:t>
            </w:r>
          </w:p>
        </w:tc>
        <w:tc>
          <w:tcPr>
            <w:tcW w:w="1240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1451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1375" w:type="dxa"/>
          </w:tcPr>
          <w:p w:rsidR="00733739" w:rsidRDefault="00733739" w:rsidP="008773F8">
            <w:pPr>
              <w:jc w:val="right"/>
            </w:pPr>
          </w:p>
        </w:tc>
        <w:tc>
          <w:tcPr>
            <w:tcW w:w="941" w:type="dxa"/>
          </w:tcPr>
          <w:p w:rsidR="00733739" w:rsidRDefault="00733739" w:rsidP="008773F8">
            <w:pPr>
              <w:jc w:val="right"/>
            </w:pPr>
          </w:p>
        </w:tc>
      </w:tr>
      <w:tr w:rsidR="00733739" w:rsidRPr="00CC1930" w:rsidTr="00733739">
        <w:trPr>
          <w:trHeight w:val="333"/>
        </w:trPr>
        <w:tc>
          <w:tcPr>
            <w:tcW w:w="910" w:type="dxa"/>
          </w:tcPr>
          <w:p w:rsidR="00733739" w:rsidRPr="00CC1930" w:rsidRDefault="00733739" w:rsidP="008773F8">
            <w:pPr>
              <w:ind w:left="360"/>
              <w:rPr>
                <w:b/>
              </w:rPr>
            </w:pPr>
          </w:p>
        </w:tc>
        <w:tc>
          <w:tcPr>
            <w:tcW w:w="3226" w:type="dxa"/>
          </w:tcPr>
          <w:p w:rsidR="00733739" w:rsidRPr="00CC1930" w:rsidRDefault="00733739" w:rsidP="008773F8">
            <w:pPr>
              <w:rPr>
                <w:rFonts w:asciiTheme="minorHAnsi" w:hAnsiTheme="minorHAnsi"/>
                <w:b/>
              </w:rPr>
            </w:pPr>
            <w:r w:rsidRPr="00CC1930">
              <w:rPr>
                <w:b/>
              </w:rPr>
              <w:t>Итого</w:t>
            </w:r>
          </w:p>
        </w:tc>
        <w:tc>
          <w:tcPr>
            <w:tcW w:w="1228" w:type="dxa"/>
          </w:tcPr>
          <w:p w:rsidR="00733739" w:rsidRPr="00CC1930" w:rsidRDefault="00733739" w:rsidP="008773F8">
            <w:pPr>
              <w:jc w:val="right"/>
              <w:rPr>
                <w:b/>
              </w:rPr>
            </w:pPr>
            <w:r w:rsidRPr="00CC1930">
              <w:rPr>
                <w:b/>
              </w:rPr>
              <w:t>981</w:t>
            </w:r>
          </w:p>
        </w:tc>
        <w:tc>
          <w:tcPr>
            <w:tcW w:w="885" w:type="dxa"/>
          </w:tcPr>
          <w:p w:rsidR="00733739" w:rsidRPr="00CC1930" w:rsidRDefault="00733739" w:rsidP="008773F8">
            <w:pPr>
              <w:jc w:val="right"/>
              <w:rPr>
                <w:b/>
              </w:rPr>
            </w:pPr>
            <w:r w:rsidRPr="00CC1930">
              <w:rPr>
                <w:b/>
              </w:rPr>
              <w:t>394</w:t>
            </w:r>
          </w:p>
        </w:tc>
        <w:tc>
          <w:tcPr>
            <w:tcW w:w="1319" w:type="dxa"/>
          </w:tcPr>
          <w:p w:rsidR="00733739" w:rsidRPr="00CC1930" w:rsidRDefault="00733739" w:rsidP="008773F8">
            <w:pPr>
              <w:jc w:val="right"/>
              <w:rPr>
                <w:b/>
              </w:rPr>
            </w:pPr>
            <w:r w:rsidRPr="00CC1930">
              <w:rPr>
                <w:b/>
              </w:rPr>
              <w:t>88</w:t>
            </w:r>
          </w:p>
        </w:tc>
        <w:tc>
          <w:tcPr>
            <w:tcW w:w="1388" w:type="dxa"/>
          </w:tcPr>
          <w:p w:rsidR="00733739" w:rsidRPr="00CC1930" w:rsidRDefault="00733739" w:rsidP="008773F8">
            <w:pPr>
              <w:jc w:val="right"/>
              <w:rPr>
                <w:b/>
              </w:rPr>
            </w:pPr>
            <w:r w:rsidRPr="00CC1930">
              <w:rPr>
                <w:b/>
              </w:rPr>
              <w:t>980</w:t>
            </w:r>
          </w:p>
        </w:tc>
        <w:tc>
          <w:tcPr>
            <w:tcW w:w="1240" w:type="dxa"/>
          </w:tcPr>
          <w:p w:rsidR="00733739" w:rsidRPr="00CC1930" w:rsidRDefault="00733739" w:rsidP="008773F8">
            <w:pPr>
              <w:jc w:val="right"/>
              <w:rPr>
                <w:b/>
              </w:rPr>
            </w:pPr>
          </w:p>
        </w:tc>
        <w:tc>
          <w:tcPr>
            <w:tcW w:w="1451" w:type="dxa"/>
          </w:tcPr>
          <w:p w:rsidR="00733739" w:rsidRPr="00CC1930" w:rsidRDefault="00733739" w:rsidP="008773F8">
            <w:pPr>
              <w:jc w:val="right"/>
              <w:rPr>
                <w:b/>
              </w:rPr>
            </w:pPr>
            <w:r w:rsidRPr="00CC1930">
              <w:rPr>
                <w:b/>
              </w:rPr>
              <w:t>2</w:t>
            </w:r>
          </w:p>
        </w:tc>
        <w:tc>
          <w:tcPr>
            <w:tcW w:w="1375" w:type="dxa"/>
          </w:tcPr>
          <w:p w:rsidR="00733739" w:rsidRPr="00CC1930" w:rsidRDefault="00733739" w:rsidP="008773F8">
            <w:pPr>
              <w:jc w:val="right"/>
              <w:rPr>
                <w:b/>
              </w:rPr>
            </w:pPr>
          </w:p>
        </w:tc>
        <w:tc>
          <w:tcPr>
            <w:tcW w:w="941" w:type="dxa"/>
          </w:tcPr>
          <w:p w:rsidR="00733739" w:rsidRPr="00CC1930" w:rsidRDefault="00733739" w:rsidP="008773F8">
            <w:pPr>
              <w:jc w:val="right"/>
              <w:rPr>
                <w:b/>
              </w:rPr>
            </w:pPr>
          </w:p>
        </w:tc>
      </w:tr>
    </w:tbl>
    <w:p w:rsidR="00581FB8" w:rsidRPr="00581FB8" w:rsidRDefault="00581FB8" w:rsidP="00581FB8">
      <w:pPr>
        <w:tabs>
          <w:tab w:val="left" w:pos="7950"/>
        </w:tabs>
        <w:rPr>
          <w:rFonts w:asciiTheme="minorHAnsi" w:hAnsiTheme="minorHAnsi"/>
        </w:rPr>
      </w:pPr>
      <w:r>
        <w:tab/>
      </w:r>
      <w:r>
        <w:rPr>
          <w:rFonts w:asciiTheme="minorHAnsi" w:hAnsiTheme="minorHAnsi"/>
        </w:rPr>
        <w:t xml:space="preserve"> </w:t>
      </w:r>
    </w:p>
    <w:p w:rsidR="00581FB8" w:rsidRPr="00581FB8" w:rsidRDefault="00581FB8" w:rsidP="00581FB8">
      <w:pPr>
        <w:rPr>
          <w:rFonts w:asciiTheme="minorHAnsi" w:hAnsiTheme="minorHAnsi"/>
        </w:rPr>
      </w:pPr>
    </w:p>
    <w:p w:rsidR="00B804BF" w:rsidRPr="00581FB8" w:rsidRDefault="00B804BF" w:rsidP="00581FB8">
      <w:pPr>
        <w:rPr>
          <w:rFonts w:asciiTheme="minorHAnsi" w:hAnsiTheme="minorHAnsi"/>
        </w:rPr>
        <w:sectPr w:rsidR="00B804BF" w:rsidRPr="00581FB8" w:rsidSect="00BC2C57">
          <w:headerReference w:type="default" r:id="rId11"/>
          <w:footerReference w:type="default" r:id="rId12"/>
          <w:pgSz w:w="16840" w:h="11907" w:orient="landscape" w:code="9"/>
          <w:pgMar w:top="1560" w:right="851" w:bottom="1701" w:left="1701" w:header="227" w:footer="0" w:gutter="0"/>
          <w:cols w:space="720"/>
          <w:docGrid w:linePitch="381"/>
        </w:sectPr>
      </w:pPr>
    </w:p>
    <w:p w:rsidR="00B804BF" w:rsidRPr="007B3583" w:rsidRDefault="00B804BF" w:rsidP="00B804BF">
      <w:pPr>
        <w:tabs>
          <w:tab w:val="left" w:pos="142"/>
        </w:tabs>
        <w:jc w:val="center"/>
        <w:rPr>
          <w:rFonts w:ascii="Times New Roman" w:hAnsi="Times New Roman"/>
          <w:b/>
          <w:szCs w:val="28"/>
        </w:rPr>
      </w:pPr>
      <w:r w:rsidRPr="007B3583">
        <w:rPr>
          <w:rFonts w:ascii="Times New Roman" w:hAnsi="Times New Roman"/>
          <w:b/>
          <w:szCs w:val="28"/>
        </w:rPr>
        <w:lastRenderedPageBreak/>
        <w:t>СВЕДЕНИЯ</w:t>
      </w:r>
    </w:p>
    <w:p w:rsidR="00B804BF" w:rsidRPr="007B3583" w:rsidRDefault="00B804BF" w:rsidP="00B804BF">
      <w:pPr>
        <w:tabs>
          <w:tab w:val="left" w:pos="142"/>
        </w:tabs>
        <w:jc w:val="center"/>
        <w:rPr>
          <w:rFonts w:ascii="Times New Roman" w:hAnsi="Times New Roman"/>
          <w:b/>
          <w:szCs w:val="28"/>
        </w:rPr>
      </w:pPr>
      <w:r w:rsidRPr="007B3583">
        <w:rPr>
          <w:rFonts w:ascii="Times New Roman" w:hAnsi="Times New Roman"/>
          <w:b/>
          <w:szCs w:val="28"/>
        </w:rPr>
        <w:t>о численности скота и птицы по сельскому поселению</w:t>
      </w:r>
    </w:p>
    <w:p w:rsidR="00B804BF" w:rsidRPr="007B3583" w:rsidRDefault="00B804BF" w:rsidP="00B804BF">
      <w:pPr>
        <w:tabs>
          <w:tab w:val="left" w:pos="142"/>
        </w:tabs>
        <w:rPr>
          <w:rFonts w:ascii="Times New Roman" w:hAnsi="Times New Roman"/>
          <w:b/>
          <w:szCs w:val="28"/>
        </w:rPr>
      </w:pPr>
    </w:p>
    <w:p w:rsidR="00733739" w:rsidRPr="007B3583" w:rsidRDefault="00B804BF" w:rsidP="00B804BF">
      <w:pPr>
        <w:tabs>
          <w:tab w:val="left" w:pos="142"/>
        </w:tabs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ab/>
      </w:r>
      <w:r w:rsidRPr="007B3583">
        <w:rPr>
          <w:rFonts w:ascii="Times New Roman" w:hAnsi="Times New Roman"/>
          <w:szCs w:val="28"/>
        </w:rPr>
        <w:tab/>
      </w:r>
    </w:p>
    <w:tbl>
      <w:tblPr>
        <w:tblW w:w="8988" w:type="dxa"/>
        <w:tblInd w:w="1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8"/>
        <w:gridCol w:w="4035"/>
        <w:gridCol w:w="1418"/>
        <w:gridCol w:w="1147"/>
        <w:gridCol w:w="1320"/>
      </w:tblGrid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№ стр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 xml:space="preserve">  КФХ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ЛПХ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Всего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01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Крупный рогатый скот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50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1538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1588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02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В том числе коровы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446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453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03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Свиньи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04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В том числе свиноматки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05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Овцы и козы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57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3309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3366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06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В том числе овцематки и ярки ст. 1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21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1356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1377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07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Птица всех видов и возрастов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220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10868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11088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Куры-несушки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105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3448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3553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08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Лошади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59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63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09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 xml:space="preserve">Конематки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38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39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11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Жеребцы-производители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-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-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12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Приплод телят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410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422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13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Приплод ягнят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1235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1254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14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Приплод жеребят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29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30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15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 xml:space="preserve">Гуси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771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771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16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 xml:space="preserve">Утки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450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450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17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Индоутки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125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18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 xml:space="preserve">Пчелосемьи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48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444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492</w:t>
            </w:r>
          </w:p>
        </w:tc>
      </w:tr>
      <w:tr w:rsidR="00733739" w:rsidRPr="007B3583" w:rsidTr="008773F8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19</w:t>
            </w:r>
          </w:p>
        </w:tc>
        <w:tc>
          <w:tcPr>
            <w:tcW w:w="4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Кролики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739" w:rsidRPr="007B3583" w:rsidRDefault="00733739" w:rsidP="008773F8">
            <w:pPr>
              <w:tabs>
                <w:tab w:val="left" w:pos="142"/>
              </w:tabs>
              <w:rPr>
                <w:rFonts w:ascii="Times New Roman" w:hAnsi="Times New Roman"/>
                <w:b/>
                <w:szCs w:val="28"/>
              </w:rPr>
            </w:pPr>
            <w:r w:rsidRPr="007B3583">
              <w:rPr>
                <w:rFonts w:ascii="Times New Roman" w:hAnsi="Times New Roman"/>
                <w:b/>
                <w:szCs w:val="28"/>
              </w:rPr>
              <w:t>130</w:t>
            </w:r>
          </w:p>
        </w:tc>
      </w:tr>
    </w:tbl>
    <w:p w:rsidR="00B804BF" w:rsidRDefault="00B804BF" w:rsidP="00B804BF">
      <w:pPr>
        <w:tabs>
          <w:tab w:val="left" w:pos="142"/>
        </w:tabs>
        <w:rPr>
          <w:rFonts w:ascii="Times New Roman" w:hAnsi="Times New Roman"/>
          <w:szCs w:val="28"/>
        </w:rPr>
      </w:pPr>
    </w:p>
    <w:p w:rsidR="00733739" w:rsidRPr="007B3583" w:rsidRDefault="00733739" w:rsidP="00B804BF">
      <w:pPr>
        <w:tabs>
          <w:tab w:val="left" w:pos="142"/>
        </w:tabs>
        <w:rPr>
          <w:rFonts w:ascii="Times New Roman" w:hAnsi="Times New Roman"/>
          <w:szCs w:val="28"/>
        </w:rPr>
      </w:pPr>
    </w:p>
    <w:p w:rsidR="00B804BF" w:rsidRPr="007B3583" w:rsidRDefault="00B804BF" w:rsidP="00B804BF">
      <w:pPr>
        <w:tabs>
          <w:tab w:val="left" w:pos="142"/>
        </w:tabs>
        <w:rPr>
          <w:rFonts w:ascii="Times New Roman" w:hAnsi="Times New Roman"/>
          <w:szCs w:val="28"/>
        </w:rPr>
      </w:pPr>
    </w:p>
    <w:p w:rsidR="00B804BF" w:rsidRPr="007B3583" w:rsidRDefault="00B804BF" w:rsidP="00B804BF">
      <w:pPr>
        <w:pStyle w:val="Default"/>
        <w:tabs>
          <w:tab w:val="left" w:pos="142"/>
        </w:tabs>
        <w:rPr>
          <w:sz w:val="28"/>
          <w:szCs w:val="28"/>
          <w:lang w:val="ru-RU"/>
        </w:rPr>
      </w:pPr>
    </w:p>
    <w:p w:rsidR="00B804BF" w:rsidRDefault="00B804BF" w:rsidP="00B804BF">
      <w:pPr>
        <w:tabs>
          <w:tab w:val="left" w:pos="142"/>
          <w:tab w:val="left" w:pos="6612"/>
        </w:tabs>
        <w:jc w:val="center"/>
        <w:rPr>
          <w:rFonts w:ascii="Times New Roman" w:hAnsi="Times New Roman"/>
          <w:b/>
          <w:szCs w:val="28"/>
        </w:rPr>
      </w:pPr>
      <w:r w:rsidRPr="007B3583">
        <w:rPr>
          <w:rFonts w:ascii="Times New Roman" w:hAnsi="Times New Roman"/>
          <w:b/>
          <w:szCs w:val="28"/>
        </w:rPr>
        <w:t>Демографическая ситуация в сельском поселении</w:t>
      </w:r>
    </w:p>
    <w:p w:rsidR="00733739" w:rsidRPr="007B3583" w:rsidRDefault="00733739" w:rsidP="00B804BF">
      <w:pPr>
        <w:tabs>
          <w:tab w:val="left" w:pos="142"/>
          <w:tab w:val="left" w:pos="6612"/>
        </w:tabs>
        <w:jc w:val="center"/>
        <w:rPr>
          <w:rFonts w:ascii="Times New Roman" w:hAnsi="Times New Roman"/>
          <w:b/>
          <w:szCs w:val="28"/>
        </w:rPr>
      </w:pPr>
    </w:p>
    <w:tbl>
      <w:tblPr>
        <w:tblW w:w="9030" w:type="dxa"/>
        <w:tblInd w:w="1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4"/>
        <w:gridCol w:w="3416"/>
        <w:gridCol w:w="2040"/>
        <w:gridCol w:w="3120"/>
      </w:tblGrid>
      <w:tr w:rsidR="00B804BF" w:rsidRPr="007B3583" w:rsidTr="00B804BF">
        <w:tc>
          <w:tcPr>
            <w:tcW w:w="454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3416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2040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2013 год</w:t>
            </w:r>
          </w:p>
        </w:tc>
        <w:tc>
          <w:tcPr>
            <w:tcW w:w="3120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за 7 месяцев</w:t>
            </w:r>
            <w:r w:rsidR="00CC1930">
              <w:rPr>
                <w:rFonts w:ascii="Times New Roman" w:hAnsi="Times New Roman"/>
                <w:szCs w:val="28"/>
              </w:rPr>
              <w:t xml:space="preserve"> </w:t>
            </w:r>
            <w:r w:rsidRPr="007B3583">
              <w:rPr>
                <w:rFonts w:ascii="Times New Roman" w:hAnsi="Times New Roman"/>
                <w:szCs w:val="28"/>
              </w:rPr>
              <w:t>2014 год</w:t>
            </w:r>
            <w:r w:rsidR="00CC1930">
              <w:rPr>
                <w:rFonts w:ascii="Times New Roman" w:hAnsi="Times New Roman"/>
                <w:szCs w:val="28"/>
              </w:rPr>
              <w:t>а</w:t>
            </w:r>
          </w:p>
        </w:tc>
      </w:tr>
      <w:tr w:rsidR="00B804BF" w:rsidRPr="007B3583" w:rsidTr="00B804BF">
        <w:tc>
          <w:tcPr>
            <w:tcW w:w="454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416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Количество родившихся</w:t>
            </w:r>
          </w:p>
        </w:tc>
        <w:tc>
          <w:tcPr>
            <w:tcW w:w="2040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18</w:t>
            </w:r>
          </w:p>
        </w:tc>
        <w:tc>
          <w:tcPr>
            <w:tcW w:w="3120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4</w:t>
            </w:r>
          </w:p>
        </w:tc>
      </w:tr>
      <w:tr w:rsidR="00B804BF" w:rsidRPr="007B3583" w:rsidTr="00B804BF">
        <w:tc>
          <w:tcPr>
            <w:tcW w:w="454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416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Количество умерших</w:t>
            </w:r>
          </w:p>
        </w:tc>
        <w:tc>
          <w:tcPr>
            <w:tcW w:w="2040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34</w:t>
            </w:r>
          </w:p>
        </w:tc>
        <w:tc>
          <w:tcPr>
            <w:tcW w:w="3120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13</w:t>
            </w:r>
          </w:p>
        </w:tc>
      </w:tr>
      <w:tr w:rsidR="00B804BF" w:rsidRPr="007B3583" w:rsidTr="00B804BF">
        <w:tc>
          <w:tcPr>
            <w:tcW w:w="454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416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Количество браков</w:t>
            </w:r>
          </w:p>
        </w:tc>
        <w:tc>
          <w:tcPr>
            <w:tcW w:w="2040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120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5</w:t>
            </w:r>
          </w:p>
        </w:tc>
      </w:tr>
      <w:tr w:rsidR="00B804BF" w:rsidRPr="007B3583" w:rsidTr="00B804BF">
        <w:tc>
          <w:tcPr>
            <w:tcW w:w="454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416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Количество разводов</w:t>
            </w:r>
          </w:p>
        </w:tc>
        <w:tc>
          <w:tcPr>
            <w:tcW w:w="2040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-</w:t>
            </w:r>
          </w:p>
        </w:tc>
        <w:tc>
          <w:tcPr>
            <w:tcW w:w="3120" w:type="dxa"/>
            <w:shd w:val="clear" w:color="auto" w:fill="auto"/>
          </w:tcPr>
          <w:p w:rsidR="00B804BF" w:rsidRPr="007B3583" w:rsidRDefault="00B804BF" w:rsidP="00FD4984">
            <w:pPr>
              <w:tabs>
                <w:tab w:val="left" w:pos="142"/>
                <w:tab w:val="left" w:pos="6612"/>
              </w:tabs>
              <w:rPr>
                <w:rFonts w:ascii="Times New Roman" w:hAnsi="Times New Roman"/>
                <w:szCs w:val="28"/>
              </w:rPr>
            </w:pPr>
            <w:r w:rsidRPr="007B3583">
              <w:rPr>
                <w:rFonts w:ascii="Times New Roman" w:hAnsi="Times New Roman"/>
                <w:szCs w:val="28"/>
              </w:rPr>
              <w:t>-</w:t>
            </w:r>
          </w:p>
        </w:tc>
      </w:tr>
    </w:tbl>
    <w:p w:rsidR="00B804BF" w:rsidRPr="007B3583" w:rsidRDefault="00B804BF" w:rsidP="00B804BF">
      <w:pPr>
        <w:tabs>
          <w:tab w:val="left" w:pos="142"/>
          <w:tab w:val="left" w:pos="6612"/>
        </w:tabs>
        <w:rPr>
          <w:rFonts w:ascii="Times New Roman" w:hAnsi="Times New Roman"/>
          <w:szCs w:val="28"/>
        </w:rPr>
      </w:pPr>
    </w:p>
    <w:p w:rsidR="00B804BF" w:rsidRPr="007B3583" w:rsidRDefault="00B804BF" w:rsidP="00B804BF">
      <w:pPr>
        <w:tabs>
          <w:tab w:val="left" w:pos="142"/>
          <w:tab w:val="left" w:pos="6612"/>
        </w:tabs>
        <w:rPr>
          <w:rFonts w:ascii="Times New Roman" w:hAnsi="Times New Roman"/>
          <w:szCs w:val="28"/>
        </w:rPr>
      </w:pPr>
    </w:p>
    <w:p w:rsidR="00B804BF" w:rsidRPr="007B3583" w:rsidRDefault="00B804BF" w:rsidP="00B804BF">
      <w:pPr>
        <w:tabs>
          <w:tab w:val="left" w:pos="142"/>
          <w:tab w:val="left" w:pos="6612"/>
        </w:tabs>
        <w:rPr>
          <w:rFonts w:ascii="Times New Roman" w:hAnsi="Times New Roman"/>
          <w:szCs w:val="28"/>
        </w:rPr>
      </w:pPr>
    </w:p>
    <w:p w:rsidR="00B804BF" w:rsidRPr="007B3583" w:rsidRDefault="00B804BF" w:rsidP="00B804BF">
      <w:pPr>
        <w:tabs>
          <w:tab w:val="left" w:pos="142"/>
          <w:tab w:val="left" w:pos="6612"/>
        </w:tabs>
        <w:rPr>
          <w:rFonts w:ascii="Times New Roman" w:hAnsi="Times New Roman"/>
          <w:szCs w:val="28"/>
        </w:rPr>
      </w:pPr>
    </w:p>
    <w:p w:rsidR="00B804BF" w:rsidRPr="007B3583" w:rsidRDefault="00B804BF" w:rsidP="00B804BF">
      <w:pPr>
        <w:tabs>
          <w:tab w:val="left" w:pos="142"/>
          <w:tab w:val="left" w:pos="6612"/>
        </w:tabs>
        <w:rPr>
          <w:rFonts w:ascii="Times New Roman" w:hAnsi="Times New Roman"/>
          <w:szCs w:val="28"/>
        </w:rPr>
      </w:pPr>
    </w:p>
    <w:p w:rsidR="00B804BF" w:rsidRPr="007B3583" w:rsidRDefault="00B804BF" w:rsidP="00B804BF">
      <w:pPr>
        <w:tabs>
          <w:tab w:val="left" w:pos="142"/>
          <w:tab w:val="left" w:pos="6612"/>
        </w:tabs>
        <w:rPr>
          <w:rFonts w:ascii="Times New Roman" w:hAnsi="Times New Roman"/>
          <w:szCs w:val="28"/>
        </w:rPr>
      </w:pPr>
    </w:p>
    <w:p w:rsidR="00B804BF" w:rsidRPr="007B3583" w:rsidRDefault="00B804BF" w:rsidP="00B804BF">
      <w:pPr>
        <w:tabs>
          <w:tab w:val="left" w:pos="142"/>
          <w:tab w:val="left" w:pos="6612"/>
        </w:tabs>
        <w:rPr>
          <w:rFonts w:ascii="Times New Roman" w:hAnsi="Times New Roman"/>
          <w:szCs w:val="28"/>
        </w:rPr>
      </w:pPr>
    </w:p>
    <w:p w:rsidR="00F41BB2" w:rsidRDefault="00B804BF" w:rsidP="00F41BB2">
      <w:pPr>
        <w:pStyle w:val="Default"/>
        <w:ind w:left="2268" w:right="368" w:hanging="1134"/>
        <w:rPr>
          <w:b/>
          <w:bCs/>
          <w:sz w:val="28"/>
          <w:szCs w:val="28"/>
          <w:lang w:val="ru-RU" w:eastAsia="ru-RU" w:bidi="ar-SA"/>
        </w:rPr>
      </w:pPr>
      <w:r w:rsidRPr="00F41BB2">
        <w:rPr>
          <w:lang w:val="ru-RU"/>
        </w:rPr>
        <w:br w:type="page"/>
      </w:r>
      <w:r w:rsidR="00F41BB2" w:rsidRPr="00BB77EB">
        <w:rPr>
          <w:b/>
          <w:sz w:val="28"/>
          <w:szCs w:val="28"/>
          <w:lang w:val="ru-RU"/>
        </w:rPr>
        <w:lastRenderedPageBreak/>
        <w:t>РАЗДЕЛ 1.</w:t>
      </w:r>
      <w:r w:rsidR="00F41BB2" w:rsidRPr="00BB77EB">
        <w:rPr>
          <w:b/>
          <w:bCs/>
          <w:sz w:val="28"/>
          <w:szCs w:val="28"/>
          <w:lang w:val="ru-RU" w:eastAsia="ru-RU" w:bidi="ar-SA"/>
        </w:rPr>
        <w:t xml:space="preserve">ХАРАКТЕРИСТИКА </w:t>
      </w:r>
      <w:r w:rsidR="00F41BB2" w:rsidRPr="00CA0361">
        <w:rPr>
          <w:b/>
          <w:bCs/>
          <w:sz w:val="28"/>
          <w:szCs w:val="28"/>
          <w:lang w:val="ru-RU"/>
        </w:rPr>
        <w:t xml:space="preserve">СИСТЕМЫ </w:t>
      </w:r>
      <w:r w:rsidR="00F41BB2" w:rsidRPr="00CA0361">
        <w:rPr>
          <w:b/>
          <w:bCs/>
          <w:sz w:val="28"/>
          <w:szCs w:val="28"/>
          <w:lang w:val="ru-RU" w:eastAsia="ru-RU" w:bidi="ar-SA"/>
        </w:rPr>
        <w:t>В</w:t>
      </w:r>
      <w:r w:rsidR="00F41BB2" w:rsidRPr="00BB77EB">
        <w:rPr>
          <w:b/>
          <w:bCs/>
          <w:sz w:val="28"/>
          <w:szCs w:val="28"/>
          <w:lang w:val="ru-RU" w:eastAsia="ru-RU" w:bidi="ar-SA"/>
        </w:rPr>
        <w:t xml:space="preserve">ОДОСНАБЖЕНИЯ И ВОДООТВЕДЕНИЯ </w:t>
      </w:r>
    </w:p>
    <w:p w:rsidR="00F41BB2" w:rsidRDefault="00F41BB2" w:rsidP="00F41BB2">
      <w:pPr>
        <w:pStyle w:val="Default"/>
        <w:ind w:left="2268" w:right="368" w:hanging="1134"/>
        <w:rPr>
          <w:b/>
          <w:bCs/>
          <w:sz w:val="28"/>
          <w:szCs w:val="28"/>
          <w:lang w:val="ru-RU" w:eastAsia="ru-RU" w:bidi="ar-SA"/>
        </w:rPr>
      </w:pPr>
    </w:p>
    <w:p w:rsidR="00F41BB2" w:rsidRDefault="00F41BB2" w:rsidP="00F41BB2">
      <w:pPr>
        <w:pStyle w:val="Default"/>
        <w:spacing w:line="360" w:lineRule="auto"/>
        <w:ind w:left="1418" w:right="442" w:firstLine="706"/>
        <w:rPr>
          <w:sz w:val="28"/>
          <w:szCs w:val="28"/>
          <w:lang w:val="ru-RU" w:eastAsia="ru-RU" w:bidi="ar-SA"/>
        </w:rPr>
      </w:pPr>
      <w:r w:rsidRPr="00BB77EB">
        <w:rPr>
          <w:sz w:val="28"/>
          <w:szCs w:val="28"/>
          <w:lang w:val="ru-RU" w:eastAsia="ru-RU" w:bidi="ar-SA"/>
        </w:rPr>
        <w:t xml:space="preserve">В </w:t>
      </w:r>
      <w:r>
        <w:rPr>
          <w:sz w:val="28"/>
          <w:szCs w:val="28"/>
          <w:lang w:val="ru-RU" w:eastAsia="ru-RU" w:bidi="ar-SA"/>
        </w:rPr>
        <w:t>сельском поселении Верхнеянактаевский сельсовет во</w:t>
      </w:r>
      <w:r w:rsidRPr="00BB77EB">
        <w:rPr>
          <w:sz w:val="28"/>
          <w:szCs w:val="28"/>
          <w:lang w:val="ru-RU" w:eastAsia="ru-RU" w:bidi="ar-SA"/>
        </w:rPr>
        <w:t>доснабжение организовано за счет подачи воды в основном из поверхностных источников.</w:t>
      </w:r>
    </w:p>
    <w:p w:rsidR="00F41BB2" w:rsidRPr="008971FE" w:rsidRDefault="00F41BB2" w:rsidP="00F41BB2">
      <w:pPr>
        <w:pStyle w:val="Default"/>
        <w:spacing w:line="360" w:lineRule="auto"/>
        <w:ind w:left="1418" w:right="442" w:hanging="284"/>
        <w:rPr>
          <w:sz w:val="28"/>
          <w:szCs w:val="28"/>
          <w:lang w:val="ru-RU" w:eastAsia="ru-RU" w:bidi="ar-SA"/>
        </w:rPr>
      </w:pPr>
      <w:r>
        <w:rPr>
          <w:sz w:val="28"/>
          <w:szCs w:val="28"/>
          <w:lang w:val="ru-RU" w:eastAsia="ru-RU" w:bidi="ar-SA"/>
        </w:rPr>
        <w:t xml:space="preserve">   </w:t>
      </w:r>
      <w:r w:rsidR="00543A98">
        <w:rPr>
          <w:sz w:val="28"/>
          <w:szCs w:val="28"/>
          <w:lang w:val="ru-RU" w:eastAsia="ru-RU" w:bidi="ar-SA"/>
        </w:rPr>
        <w:tab/>
      </w:r>
      <w:r w:rsidR="00543A98">
        <w:rPr>
          <w:sz w:val="28"/>
          <w:szCs w:val="28"/>
          <w:lang w:val="ru-RU" w:eastAsia="ru-RU" w:bidi="ar-SA"/>
        </w:rPr>
        <w:tab/>
      </w:r>
      <w:r>
        <w:rPr>
          <w:sz w:val="28"/>
          <w:szCs w:val="28"/>
          <w:lang w:val="ru-RU" w:eastAsia="ru-RU" w:bidi="ar-SA"/>
        </w:rPr>
        <w:t xml:space="preserve"> </w:t>
      </w:r>
      <w:r w:rsidRPr="00BB77EB">
        <w:rPr>
          <w:sz w:val="28"/>
          <w:szCs w:val="28"/>
          <w:lang w:val="ru-RU" w:eastAsia="ru-RU" w:bidi="ar-SA"/>
        </w:rPr>
        <w:t xml:space="preserve">В </w:t>
      </w:r>
      <w:r>
        <w:rPr>
          <w:sz w:val="28"/>
          <w:szCs w:val="28"/>
          <w:lang w:val="ru-RU" w:eastAsia="ru-RU" w:bidi="ar-SA"/>
        </w:rPr>
        <w:t>д. Чишма отсутст</w:t>
      </w:r>
      <w:r w:rsidRPr="00BB77EB">
        <w:rPr>
          <w:sz w:val="28"/>
          <w:szCs w:val="28"/>
          <w:lang w:val="ru-RU" w:eastAsia="ru-RU" w:bidi="ar-SA"/>
        </w:rPr>
        <w:t>вует централизованное водоснабжение</w:t>
      </w:r>
      <w:r>
        <w:rPr>
          <w:sz w:val="28"/>
          <w:szCs w:val="28"/>
          <w:lang w:val="ru-RU" w:eastAsia="ru-RU" w:bidi="ar-SA"/>
        </w:rPr>
        <w:t>.</w:t>
      </w:r>
      <w:r w:rsidRPr="00BB77EB">
        <w:rPr>
          <w:sz w:val="28"/>
          <w:szCs w:val="28"/>
          <w:lang w:val="ru-RU" w:eastAsia="ru-RU" w:bidi="ar-SA"/>
        </w:rPr>
        <w:t xml:space="preserve"> </w:t>
      </w:r>
      <w:r>
        <w:rPr>
          <w:sz w:val="28"/>
          <w:szCs w:val="28"/>
          <w:lang w:val="ru-RU" w:eastAsia="ru-RU" w:bidi="ar-SA"/>
        </w:rPr>
        <w:t>О</w:t>
      </w:r>
      <w:r w:rsidRPr="008971FE">
        <w:rPr>
          <w:sz w:val="28"/>
          <w:szCs w:val="28"/>
          <w:lang w:val="ru-RU"/>
        </w:rPr>
        <w:t>днако</w:t>
      </w:r>
      <w:r>
        <w:rPr>
          <w:sz w:val="28"/>
          <w:szCs w:val="28"/>
          <w:lang w:val="ru-RU"/>
        </w:rPr>
        <w:t>, в населенных пунктах д.Новоямурзино, д.Иштиряково, д.Верхнеянактаево</w:t>
      </w:r>
      <w:r w:rsidRPr="008971FE">
        <w:rPr>
          <w:sz w:val="28"/>
          <w:szCs w:val="28"/>
          <w:lang w:val="ru-RU"/>
        </w:rPr>
        <w:t xml:space="preserve"> име</w:t>
      </w:r>
      <w:r>
        <w:rPr>
          <w:sz w:val="28"/>
          <w:szCs w:val="28"/>
          <w:lang w:val="ru-RU"/>
        </w:rPr>
        <w:t>ю</w:t>
      </w:r>
      <w:r w:rsidRPr="008971FE">
        <w:rPr>
          <w:sz w:val="28"/>
          <w:szCs w:val="28"/>
          <w:lang w:val="ru-RU"/>
        </w:rPr>
        <w:t>тся водопровод</w:t>
      </w:r>
      <w:r>
        <w:rPr>
          <w:sz w:val="28"/>
          <w:szCs w:val="28"/>
          <w:lang w:val="ru-RU"/>
        </w:rPr>
        <w:t>ы</w:t>
      </w:r>
      <w:r w:rsidRPr="008971FE">
        <w:rPr>
          <w:sz w:val="28"/>
          <w:szCs w:val="28"/>
          <w:lang w:val="ru-RU"/>
        </w:rPr>
        <w:t xml:space="preserve"> хозяйственного назначения</w:t>
      </w:r>
      <w:r>
        <w:rPr>
          <w:sz w:val="28"/>
          <w:szCs w:val="28"/>
          <w:lang w:val="ru-RU"/>
        </w:rPr>
        <w:t>, состоящие на балансе ООО «Рассвет».</w:t>
      </w:r>
      <w:r w:rsidRPr="008971FE">
        <w:rPr>
          <w:sz w:val="28"/>
          <w:szCs w:val="28"/>
          <w:lang w:val="ru-RU" w:eastAsia="ru-RU" w:bidi="ar-SA"/>
        </w:rPr>
        <w:t xml:space="preserve"> </w:t>
      </w:r>
      <w:r w:rsidRPr="008971FE">
        <w:rPr>
          <w:sz w:val="28"/>
          <w:szCs w:val="28"/>
          <w:lang w:val="ru-RU"/>
        </w:rPr>
        <w:t xml:space="preserve">Протяженность его водопроводных сетей составляет </w:t>
      </w:r>
      <w:r>
        <w:rPr>
          <w:sz w:val="28"/>
          <w:szCs w:val="28"/>
          <w:lang w:val="ru-RU"/>
        </w:rPr>
        <w:t>3000 м</w:t>
      </w:r>
      <w:r w:rsidRPr="008971FE">
        <w:rPr>
          <w:sz w:val="28"/>
          <w:szCs w:val="28"/>
          <w:lang w:val="ru-RU"/>
        </w:rPr>
        <w:t>, из них в замене нуждается 100%</w:t>
      </w:r>
      <w:r>
        <w:rPr>
          <w:sz w:val="28"/>
          <w:szCs w:val="28"/>
          <w:lang w:val="ru-RU"/>
        </w:rPr>
        <w:t>,</w:t>
      </w:r>
      <w:r w:rsidRPr="008971FE">
        <w:rPr>
          <w:szCs w:val="28"/>
          <w:lang w:val="ru-RU"/>
        </w:rPr>
        <w:t xml:space="preserve"> </w:t>
      </w:r>
      <w:r w:rsidRPr="008971FE">
        <w:rPr>
          <w:sz w:val="28"/>
          <w:szCs w:val="28"/>
          <w:lang w:val="ru-RU" w:eastAsia="ru-RU" w:bidi="ar-SA"/>
        </w:rPr>
        <w:t xml:space="preserve">существует необходимость </w:t>
      </w:r>
      <w:r>
        <w:rPr>
          <w:sz w:val="28"/>
          <w:szCs w:val="28"/>
          <w:lang w:val="ru-RU" w:eastAsia="ru-RU" w:bidi="ar-SA"/>
        </w:rPr>
        <w:t xml:space="preserve">их </w:t>
      </w:r>
      <w:r w:rsidRPr="008971FE">
        <w:rPr>
          <w:sz w:val="28"/>
          <w:szCs w:val="28"/>
          <w:lang w:val="ru-RU" w:eastAsia="ru-RU" w:bidi="ar-SA"/>
        </w:rPr>
        <w:t>ликвидаци</w:t>
      </w:r>
      <w:r>
        <w:rPr>
          <w:sz w:val="28"/>
          <w:szCs w:val="28"/>
          <w:lang w:val="ru-RU" w:eastAsia="ru-RU" w:bidi="ar-SA"/>
        </w:rPr>
        <w:t>и</w:t>
      </w:r>
      <w:r w:rsidRPr="008971FE">
        <w:rPr>
          <w:sz w:val="28"/>
          <w:szCs w:val="28"/>
          <w:lang w:val="ru-RU" w:eastAsia="ru-RU" w:bidi="ar-SA"/>
        </w:rPr>
        <w:t>, в связи с невозможностью дальнейшей эксплуатации.</w:t>
      </w:r>
    </w:p>
    <w:p w:rsidR="00F41BB2" w:rsidRPr="00BB77EB" w:rsidRDefault="00F41BB2" w:rsidP="00F41BB2">
      <w:pPr>
        <w:pStyle w:val="Default"/>
        <w:spacing w:line="360" w:lineRule="auto"/>
        <w:ind w:left="1416" w:right="368" w:firstLine="708"/>
        <w:rPr>
          <w:sz w:val="28"/>
          <w:szCs w:val="28"/>
          <w:lang w:val="ru-RU" w:eastAsia="ru-RU" w:bidi="ar-SA"/>
        </w:rPr>
      </w:pPr>
      <w:r w:rsidRPr="008971FE">
        <w:rPr>
          <w:sz w:val="28"/>
          <w:szCs w:val="28"/>
          <w:lang w:val="ru-RU" w:eastAsia="ru-RU" w:bidi="ar-SA"/>
        </w:rPr>
        <w:t>Данны</w:t>
      </w:r>
      <w:r>
        <w:rPr>
          <w:sz w:val="28"/>
          <w:szCs w:val="28"/>
          <w:lang w:val="ru-RU" w:eastAsia="ru-RU" w:bidi="ar-SA"/>
        </w:rPr>
        <w:t>е</w:t>
      </w:r>
      <w:r w:rsidRPr="008971FE">
        <w:rPr>
          <w:sz w:val="28"/>
          <w:szCs w:val="28"/>
          <w:lang w:val="ru-RU" w:eastAsia="ru-RU" w:bidi="ar-SA"/>
        </w:rPr>
        <w:t xml:space="preserve"> объект</w:t>
      </w:r>
      <w:r>
        <w:rPr>
          <w:sz w:val="28"/>
          <w:szCs w:val="28"/>
          <w:lang w:val="ru-RU" w:eastAsia="ru-RU" w:bidi="ar-SA"/>
        </w:rPr>
        <w:t>ы</w:t>
      </w:r>
      <w:r w:rsidRPr="008971FE">
        <w:rPr>
          <w:sz w:val="28"/>
          <w:szCs w:val="28"/>
          <w:lang w:val="ru-RU" w:eastAsia="ru-RU" w:bidi="ar-SA"/>
        </w:rPr>
        <w:t xml:space="preserve"> в настоящее время не эксплуатиру</w:t>
      </w:r>
      <w:r>
        <w:rPr>
          <w:sz w:val="28"/>
          <w:szCs w:val="28"/>
          <w:lang w:val="ru-RU" w:eastAsia="ru-RU" w:bidi="ar-SA"/>
        </w:rPr>
        <w:t>ю</w:t>
      </w:r>
      <w:r w:rsidRPr="008971FE">
        <w:rPr>
          <w:sz w:val="28"/>
          <w:szCs w:val="28"/>
          <w:lang w:val="ru-RU" w:eastAsia="ru-RU" w:bidi="ar-SA"/>
        </w:rPr>
        <w:t>тся и в то же время не демонтирован</w:t>
      </w:r>
      <w:r>
        <w:rPr>
          <w:sz w:val="28"/>
          <w:szCs w:val="28"/>
          <w:lang w:val="ru-RU" w:eastAsia="ru-RU" w:bidi="ar-SA"/>
        </w:rPr>
        <w:t>ы</w:t>
      </w:r>
      <w:r w:rsidRPr="008971FE">
        <w:rPr>
          <w:sz w:val="28"/>
          <w:szCs w:val="28"/>
          <w:lang w:val="ru-RU" w:eastAsia="ru-RU" w:bidi="ar-SA"/>
        </w:rPr>
        <w:t>.</w:t>
      </w:r>
    </w:p>
    <w:p w:rsidR="00F41BB2" w:rsidRPr="00BB77EB" w:rsidRDefault="00F41BB2" w:rsidP="00F41BB2">
      <w:pPr>
        <w:overflowPunct/>
        <w:spacing w:line="360" w:lineRule="auto"/>
        <w:ind w:left="1416" w:right="368" w:firstLine="569"/>
        <w:textAlignment w:val="auto"/>
        <w:rPr>
          <w:rFonts w:ascii="Times New Roman" w:hAnsi="Times New Roman"/>
          <w:color w:val="000000"/>
          <w:szCs w:val="28"/>
        </w:rPr>
      </w:pPr>
      <w:r w:rsidRPr="00BB77EB">
        <w:rPr>
          <w:rFonts w:ascii="Times New Roman" w:hAnsi="Times New Roman"/>
          <w:color w:val="000000"/>
          <w:szCs w:val="28"/>
        </w:rPr>
        <w:t xml:space="preserve">Следует отметить, что в </w:t>
      </w:r>
      <w:r>
        <w:rPr>
          <w:rFonts w:ascii="Times New Roman" w:hAnsi="Times New Roman"/>
          <w:color w:val="000000"/>
          <w:szCs w:val="28"/>
        </w:rPr>
        <w:t xml:space="preserve">сельском поселении  также </w:t>
      </w:r>
      <w:r w:rsidRPr="00BB77EB">
        <w:rPr>
          <w:rFonts w:ascii="Times New Roman" w:hAnsi="Times New Roman"/>
          <w:color w:val="000000"/>
          <w:szCs w:val="28"/>
        </w:rPr>
        <w:t>отсутс</w:t>
      </w:r>
      <w:r>
        <w:rPr>
          <w:rFonts w:ascii="Times New Roman" w:hAnsi="Times New Roman"/>
          <w:color w:val="000000"/>
          <w:szCs w:val="28"/>
        </w:rPr>
        <w:t>твует централизо</w:t>
      </w:r>
      <w:r w:rsidRPr="00BB77EB">
        <w:rPr>
          <w:rFonts w:ascii="Times New Roman" w:hAnsi="Times New Roman"/>
          <w:color w:val="000000"/>
          <w:szCs w:val="28"/>
        </w:rPr>
        <w:t xml:space="preserve">ванная система канализации и водоотведения. Для своих нужд население использует локальные системы канализации - выгребные ямы. При значительной численности населения это может представлять потенциальную экологическую проблему. </w:t>
      </w:r>
    </w:p>
    <w:p w:rsidR="00F41BB2" w:rsidRDefault="00F41BB2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  <w:r w:rsidRPr="00BB77EB">
        <w:rPr>
          <w:rFonts w:ascii="Times New Roman" w:hAnsi="Times New Roman"/>
          <w:color w:val="000000"/>
          <w:szCs w:val="28"/>
        </w:rPr>
        <w:t xml:space="preserve">На основании вышеизложенного с учетом п.1 Требований к содержанию схем водоснабжения и водоотведения, утвержденных постановлением Правительства РФ от 05.09.2013 г. №782, который говорит «настоящий документ определяет содержание схем водоснабжения и водоотведения поселений, городских округов, разрабатываемых в целях обеспечения доступности для абонентов горячего водоснабжения, холодного водоснабжения и водоотведения с использованием централизованных систем горячего водоснабжения, холодного водоснабжения и водоотведения в соответствии с требованиями законодательства Российской Федерации, рационального </w:t>
      </w:r>
      <w:r w:rsidRPr="00BB77EB">
        <w:rPr>
          <w:rFonts w:ascii="Times New Roman" w:hAnsi="Times New Roman"/>
          <w:color w:val="000000"/>
          <w:szCs w:val="28"/>
        </w:rPr>
        <w:lastRenderedPageBreak/>
        <w:t>водопользования, а также развития централизованных систем водоснабжения и водоотведения на основе наилучших доступных технологий, в том числе энергосберегающих технологий» в правовом документе «Схема водоснабжения и водоотведения» отсутствует глава 2 «Схема водоотведения»</w:t>
      </w:r>
      <w:r>
        <w:rPr>
          <w:rFonts w:ascii="Times New Roman" w:hAnsi="Times New Roman"/>
          <w:color w:val="000000"/>
          <w:szCs w:val="28"/>
        </w:rPr>
        <w:t>.</w:t>
      </w:r>
    </w:p>
    <w:p w:rsidR="00F41BB2" w:rsidRDefault="00F41BB2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F41BB2" w:rsidRDefault="00F41BB2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2C7E0F" w:rsidRDefault="002C7E0F" w:rsidP="00F41BB2">
      <w:pPr>
        <w:tabs>
          <w:tab w:val="left" w:pos="142"/>
          <w:tab w:val="left" w:pos="6612"/>
        </w:tabs>
        <w:spacing w:line="360" w:lineRule="auto"/>
        <w:ind w:left="1418" w:right="442" w:firstLine="567"/>
        <w:rPr>
          <w:rFonts w:ascii="Times New Roman" w:hAnsi="Times New Roman"/>
          <w:color w:val="000000"/>
          <w:szCs w:val="28"/>
        </w:rPr>
      </w:pPr>
    </w:p>
    <w:p w:rsidR="00F41BB2" w:rsidRDefault="00F41BB2" w:rsidP="00543A98">
      <w:pPr>
        <w:tabs>
          <w:tab w:val="left" w:pos="142"/>
          <w:tab w:val="left" w:pos="6612"/>
        </w:tabs>
        <w:spacing w:line="360" w:lineRule="auto"/>
        <w:ind w:left="0" w:right="442" w:firstLine="0"/>
        <w:rPr>
          <w:rFonts w:ascii="Times New Roman" w:hAnsi="Times New Roman"/>
          <w:color w:val="000000"/>
          <w:szCs w:val="28"/>
        </w:rPr>
      </w:pPr>
    </w:p>
    <w:p w:rsidR="00B804BF" w:rsidRPr="007B3583" w:rsidRDefault="00CC1930" w:rsidP="00B804BF">
      <w:pPr>
        <w:tabs>
          <w:tab w:val="left" w:pos="142"/>
          <w:tab w:val="left" w:pos="6612"/>
        </w:tabs>
        <w:ind w:left="1418" w:right="442" w:firstLine="567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lastRenderedPageBreak/>
        <w:t xml:space="preserve">РАЗДЕЛ 2 </w:t>
      </w:r>
      <w:r w:rsidRPr="007B3583">
        <w:rPr>
          <w:rFonts w:ascii="Times New Roman" w:hAnsi="Times New Roman"/>
          <w:b/>
          <w:szCs w:val="28"/>
        </w:rPr>
        <w:t>СУЩЕСТВУЮЩЕЕ ПОЛОЖЕНИЕ В СФЕРЕ ВОДОСНАБЖЕНИЯ СЕЛЬСКОГО ПОСЕЛЕНИЯ</w:t>
      </w:r>
    </w:p>
    <w:p w:rsidR="00B804BF" w:rsidRPr="007B3583" w:rsidRDefault="00B055FD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b/>
          <w:i/>
          <w:szCs w:val="28"/>
        </w:rPr>
        <w:t>2</w:t>
      </w:r>
      <w:r w:rsidR="008773F8">
        <w:rPr>
          <w:rFonts w:ascii="Times New Roman" w:hAnsi="Times New Roman"/>
          <w:b/>
          <w:i/>
          <w:szCs w:val="28"/>
        </w:rPr>
        <w:t>.1.</w:t>
      </w:r>
      <w:r w:rsidR="00B804BF" w:rsidRPr="007B3583">
        <w:rPr>
          <w:rFonts w:ascii="Times New Roman" w:hAnsi="Times New Roman"/>
          <w:b/>
          <w:i/>
          <w:szCs w:val="28"/>
        </w:rPr>
        <w:t>Описание системы и структуры водоснабжения  поселения</w:t>
      </w:r>
    </w:p>
    <w:p w:rsidR="00B055FD" w:rsidRDefault="00B055FD" w:rsidP="00B055FD">
      <w:pPr>
        <w:pStyle w:val="Default"/>
        <w:ind w:left="1418" w:firstLine="567"/>
        <w:rPr>
          <w:sz w:val="28"/>
          <w:szCs w:val="28"/>
          <w:lang w:val="ru-RU"/>
        </w:rPr>
      </w:pPr>
    </w:p>
    <w:p w:rsidR="00B055FD" w:rsidRPr="00B055FD" w:rsidRDefault="00B055FD" w:rsidP="00B055FD">
      <w:pPr>
        <w:pStyle w:val="Default"/>
        <w:ind w:left="1418" w:firstLine="706"/>
        <w:rPr>
          <w:sz w:val="28"/>
          <w:szCs w:val="28"/>
          <w:lang w:val="ru-RU" w:eastAsia="ru-RU" w:bidi="ar-SA"/>
        </w:rPr>
      </w:pPr>
      <w:r w:rsidRPr="00B055FD">
        <w:rPr>
          <w:sz w:val="28"/>
          <w:szCs w:val="28"/>
          <w:lang w:val="ru-RU"/>
        </w:rPr>
        <w:t xml:space="preserve">Основными источниками хозяйственно-питьевого и противопожарного водоснабжения на территории поселения в настоящий момент  являются  подземные артезианские воды. </w:t>
      </w:r>
      <w:r w:rsidRPr="00B055FD">
        <w:rPr>
          <w:sz w:val="28"/>
          <w:szCs w:val="28"/>
          <w:lang w:val="ru-RU" w:eastAsia="ru-RU" w:bidi="ar-SA"/>
        </w:rPr>
        <w:t xml:space="preserve">На территории </w:t>
      </w:r>
      <w:r>
        <w:rPr>
          <w:sz w:val="28"/>
          <w:szCs w:val="28"/>
          <w:lang w:val="ru-RU" w:eastAsia="ru-RU" w:bidi="ar-SA"/>
        </w:rPr>
        <w:t>сельского поселения в д.Новоямурзино, д.Верхнеянактаево и д.Иштиряково  име</w:t>
      </w:r>
      <w:r w:rsidR="00BC2C57">
        <w:rPr>
          <w:sz w:val="28"/>
          <w:szCs w:val="28"/>
          <w:lang w:val="ru-RU" w:eastAsia="ru-RU" w:bidi="ar-SA"/>
        </w:rPr>
        <w:t>ю</w:t>
      </w:r>
      <w:r>
        <w:rPr>
          <w:sz w:val="28"/>
          <w:szCs w:val="28"/>
          <w:lang w:val="ru-RU" w:eastAsia="ru-RU" w:bidi="ar-SA"/>
        </w:rPr>
        <w:t>тся</w:t>
      </w:r>
      <w:r w:rsidRPr="00B055FD">
        <w:rPr>
          <w:sz w:val="28"/>
          <w:szCs w:val="28"/>
          <w:lang w:val="ru-RU" w:eastAsia="ru-RU" w:bidi="ar-SA"/>
        </w:rPr>
        <w:t xml:space="preserve"> хозяйственны</w:t>
      </w:r>
      <w:r w:rsidR="00BC2C57">
        <w:rPr>
          <w:sz w:val="28"/>
          <w:szCs w:val="28"/>
          <w:lang w:val="ru-RU" w:eastAsia="ru-RU" w:bidi="ar-SA"/>
        </w:rPr>
        <w:t>е</w:t>
      </w:r>
      <w:r w:rsidRPr="00B055FD">
        <w:rPr>
          <w:sz w:val="28"/>
          <w:szCs w:val="28"/>
          <w:lang w:val="ru-RU" w:eastAsia="ru-RU" w:bidi="ar-SA"/>
        </w:rPr>
        <w:t xml:space="preserve"> водопровод</w:t>
      </w:r>
      <w:r w:rsidR="00BC2C57">
        <w:rPr>
          <w:sz w:val="28"/>
          <w:szCs w:val="28"/>
          <w:lang w:val="ru-RU" w:eastAsia="ru-RU" w:bidi="ar-SA"/>
        </w:rPr>
        <w:t>ы</w:t>
      </w:r>
      <w:r w:rsidRPr="00B055FD">
        <w:rPr>
          <w:sz w:val="28"/>
          <w:szCs w:val="28"/>
          <w:lang w:val="ru-RU" w:eastAsia="ru-RU" w:bidi="ar-SA"/>
        </w:rPr>
        <w:t>, правообладател</w:t>
      </w:r>
      <w:r>
        <w:rPr>
          <w:sz w:val="28"/>
          <w:szCs w:val="28"/>
          <w:lang w:val="ru-RU" w:eastAsia="ru-RU" w:bidi="ar-SA"/>
        </w:rPr>
        <w:t xml:space="preserve">и </w:t>
      </w:r>
      <w:r w:rsidRPr="00B055FD">
        <w:rPr>
          <w:sz w:val="28"/>
          <w:szCs w:val="28"/>
          <w:lang w:val="ru-RU" w:eastAsia="ru-RU" w:bidi="ar-SA"/>
        </w:rPr>
        <w:t xml:space="preserve"> котор</w:t>
      </w:r>
      <w:r>
        <w:rPr>
          <w:sz w:val="28"/>
          <w:szCs w:val="28"/>
          <w:lang w:val="ru-RU" w:eastAsia="ru-RU" w:bidi="ar-SA"/>
        </w:rPr>
        <w:t xml:space="preserve">ых </w:t>
      </w:r>
      <w:r w:rsidRPr="00B055FD">
        <w:rPr>
          <w:sz w:val="28"/>
          <w:szCs w:val="28"/>
          <w:lang w:val="ru-RU" w:eastAsia="ru-RU" w:bidi="ar-SA"/>
        </w:rPr>
        <w:t xml:space="preserve"> до настоящего времени не определен</w:t>
      </w:r>
      <w:r>
        <w:rPr>
          <w:sz w:val="28"/>
          <w:szCs w:val="28"/>
          <w:lang w:val="ru-RU" w:eastAsia="ru-RU" w:bidi="ar-SA"/>
        </w:rPr>
        <w:t xml:space="preserve">ы </w:t>
      </w:r>
      <w:r w:rsidRPr="00B055FD">
        <w:rPr>
          <w:sz w:val="28"/>
          <w:szCs w:val="28"/>
          <w:lang w:val="ru-RU" w:eastAsia="ru-RU" w:bidi="ar-SA"/>
        </w:rPr>
        <w:t xml:space="preserve"> и существует необходимость в инвентаризации данн</w:t>
      </w:r>
      <w:r>
        <w:rPr>
          <w:sz w:val="28"/>
          <w:szCs w:val="28"/>
          <w:lang w:val="ru-RU" w:eastAsia="ru-RU" w:bidi="ar-SA"/>
        </w:rPr>
        <w:t>ых</w:t>
      </w:r>
      <w:r w:rsidRPr="00B055FD">
        <w:rPr>
          <w:sz w:val="28"/>
          <w:szCs w:val="28"/>
          <w:lang w:val="ru-RU" w:eastAsia="ru-RU" w:bidi="ar-SA"/>
        </w:rPr>
        <w:t xml:space="preserve"> объект</w:t>
      </w:r>
      <w:r>
        <w:rPr>
          <w:sz w:val="28"/>
          <w:szCs w:val="28"/>
          <w:lang w:val="ru-RU" w:eastAsia="ru-RU" w:bidi="ar-SA"/>
        </w:rPr>
        <w:t>ов</w:t>
      </w:r>
      <w:r w:rsidRPr="00B055FD">
        <w:rPr>
          <w:sz w:val="28"/>
          <w:szCs w:val="28"/>
          <w:lang w:val="ru-RU" w:eastAsia="ru-RU" w:bidi="ar-SA"/>
        </w:rPr>
        <w:t xml:space="preserve"> для включения его в состав бесхозяйных сетей с последующим включением его в муниципальную собственность или ликвидацию, в связи с невозможностью дальнейшей эксплуатации. </w:t>
      </w:r>
    </w:p>
    <w:p w:rsidR="008773F8" w:rsidRDefault="007425D1" w:rsidP="007425D1">
      <w:pPr>
        <w:tabs>
          <w:tab w:val="left" w:pos="142"/>
        </w:tabs>
        <w:spacing w:before="240"/>
        <w:ind w:left="1418" w:right="442" w:firstLine="567"/>
        <w:contextualSpacing/>
        <w:outlineLvl w:val="0"/>
        <w:rPr>
          <w:rFonts w:ascii="Times New Roman" w:hAnsi="Times New Roman"/>
          <w:b/>
          <w:i/>
          <w:szCs w:val="28"/>
        </w:rPr>
      </w:pPr>
      <w:bookmarkStart w:id="0" w:name="_Toc360699116"/>
      <w:bookmarkStart w:id="1" w:name="_Toc360699502"/>
      <w:bookmarkStart w:id="2" w:name="_Toc360699888"/>
      <w:r>
        <w:rPr>
          <w:rFonts w:ascii="Times New Roman" w:hAnsi="Times New Roman"/>
          <w:b/>
          <w:i/>
          <w:szCs w:val="28"/>
        </w:rPr>
        <w:t>2.2. О</w:t>
      </w:r>
      <w:r w:rsidR="00B804BF" w:rsidRPr="007B3583">
        <w:rPr>
          <w:rFonts w:ascii="Times New Roman" w:hAnsi="Times New Roman"/>
          <w:b/>
          <w:i/>
          <w:szCs w:val="28"/>
        </w:rPr>
        <w:t>писание состояния существ</w:t>
      </w:r>
      <w:r>
        <w:rPr>
          <w:rFonts w:ascii="Times New Roman" w:hAnsi="Times New Roman"/>
          <w:b/>
          <w:i/>
          <w:szCs w:val="28"/>
        </w:rPr>
        <w:t xml:space="preserve">ующих источников водоснабжения </w:t>
      </w:r>
      <w:r w:rsidR="00B804BF" w:rsidRPr="007B3583">
        <w:rPr>
          <w:rFonts w:ascii="Times New Roman" w:hAnsi="Times New Roman"/>
          <w:b/>
          <w:i/>
          <w:szCs w:val="28"/>
        </w:rPr>
        <w:t>и водозаборных сооружени</w:t>
      </w:r>
      <w:bookmarkEnd w:id="0"/>
      <w:bookmarkEnd w:id="1"/>
      <w:bookmarkEnd w:id="2"/>
      <w:r>
        <w:rPr>
          <w:rFonts w:ascii="Times New Roman" w:hAnsi="Times New Roman"/>
          <w:b/>
          <w:i/>
          <w:szCs w:val="28"/>
        </w:rPr>
        <w:t>й</w:t>
      </w:r>
    </w:p>
    <w:p w:rsidR="00804395" w:rsidRDefault="00804395" w:rsidP="007425D1">
      <w:pPr>
        <w:tabs>
          <w:tab w:val="left" w:pos="142"/>
        </w:tabs>
        <w:spacing w:before="240"/>
        <w:ind w:left="1418" w:right="442" w:firstLine="567"/>
        <w:contextualSpacing/>
        <w:outlineLvl w:val="0"/>
        <w:rPr>
          <w:rFonts w:ascii="Times New Roman" w:hAnsi="Times New Roman"/>
          <w:b/>
          <w:i/>
          <w:szCs w:val="28"/>
        </w:rPr>
      </w:pPr>
    </w:p>
    <w:p w:rsidR="007425D1" w:rsidRDefault="007425D1" w:rsidP="007425D1">
      <w:pPr>
        <w:tabs>
          <w:tab w:val="left" w:pos="142"/>
        </w:tabs>
        <w:spacing w:before="240"/>
        <w:ind w:left="1418" w:right="442" w:firstLine="567"/>
        <w:contextualSpacing/>
        <w:outlineLvl w:val="0"/>
        <w:rPr>
          <w:rFonts w:ascii="Times New Roman" w:hAnsi="Times New Roman"/>
          <w:b/>
          <w:i/>
          <w:szCs w:val="28"/>
        </w:rPr>
      </w:pPr>
    </w:p>
    <w:tbl>
      <w:tblPr>
        <w:tblW w:w="9420" w:type="dxa"/>
        <w:tblInd w:w="1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32"/>
        <w:gridCol w:w="567"/>
        <w:gridCol w:w="992"/>
        <w:gridCol w:w="1216"/>
        <w:gridCol w:w="1250"/>
        <w:gridCol w:w="1466"/>
        <w:gridCol w:w="1597"/>
      </w:tblGrid>
      <w:tr w:rsidR="007425D1" w:rsidRPr="00FD6E8C" w:rsidTr="00FD6E8C">
        <w:trPr>
          <w:trHeight w:val="326"/>
        </w:trPr>
        <w:tc>
          <w:tcPr>
            <w:tcW w:w="2332" w:type="dxa"/>
            <w:vMerge w:val="restart"/>
          </w:tcPr>
          <w:p w:rsidR="007425D1" w:rsidRPr="00FD6E8C" w:rsidRDefault="007425D1" w:rsidP="007425D1">
            <w:pPr>
              <w:tabs>
                <w:tab w:val="left" w:pos="661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Количество источников</w:t>
            </w:r>
          </w:p>
        </w:tc>
        <w:tc>
          <w:tcPr>
            <w:tcW w:w="567" w:type="dxa"/>
            <w:vMerge w:val="restart"/>
          </w:tcPr>
          <w:p w:rsidR="007425D1" w:rsidRPr="00FD6E8C" w:rsidRDefault="007425D1" w:rsidP="007425D1">
            <w:pPr>
              <w:tabs>
                <w:tab w:val="left" w:pos="6612"/>
              </w:tabs>
              <w:ind w:left="-23" w:firstLine="23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6521" w:type="dxa"/>
            <w:gridSpan w:val="5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 xml:space="preserve">              в том числе</w:t>
            </w:r>
          </w:p>
        </w:tc>
      </w:tr>
      <w:tr w:rsidR="007425D1" w:rsidRPr="00FD6E8C" w:rsidTr="00FD6E8C">
        <w:trPr>
          <w:cantSplit/>
          <w:trHeight w:val="1164"/>
        </w:trPr>
        <w:tc>
          <w:tcPr>
            <w:tcW w:w="2332" w:type="dxa"/>
            <w:vMerge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425D1" w:rsidRPr="00FD6E8C" w:rsidRDefault="007425D1" w:rsidP="007425D1">
            <w:pPr>
              <w:tabs>
                <w:tab w:val="left" w:pos="661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д.Чишма</w:t>
            </w:r>
          </w:p>
        </w:tc>
        <w:tc>
          <w:tcPr>
            <w:tcW w:w="1216" w:type="dxa"/>
          </w:tcPr>
          <w:p w:rsidR="007425D1" w:rsidRPr="00FD6E8C" w:rsidRDefault="00FD6E8C" w:rsidP="007425D1">
            <w:pPr>
              <w:tabs>
                <w:tab w:val="left" w:pos="661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д.Иштиря</w:t>
            </w:r>
            <w:r w:rsidR="007425D1" w:rsidRPr="00FD6E8C">
              <w:rPr>
                <w:rFonts w:ascii="Times New Roman" w:hAnsi="Times New Roman"/>
                <w:sz w:val="24"/>
                <w:szCs w:val="24"/>
              </w:rPr>
              <w:t>ково</w:t>
            </w:r>
          </w:p>
        </w:tc>
        <w:tc>
          <w:tcPr>
            <w:tcW w:w="1250" w:type="dxa"/>
          </w:tcPr>
          <w:p w:rsidR="007425D1" w:rsidRPr="00FD6E8C" w:rsidRDefault="007425D1" w:rsidP="007425D1">
            <w:pPr>
              <w:tabs>
                <w:tab w:val="left" w:pos="661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д.Новоямур-зино</w:t>
            </w:r>
          </w:p>
        </w:tc>
        <w:tc>
          <w:tcPr>
            <w:tcW w:w="1466" w:type="dxa"/>
          </w:tcPr>
          <w:p w:rsidR="007425D1" w:rsidRPr="00FD6E8C" w:rsidRDefault="007425D1" w:rsidP="007425D1">
            <w:pPr>
              <w:tabs>
                <w:tab w:val="left" w:pos="661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д.Нижнеянак-таево</w:t>
            </w:r>
          </w:p>
        </w:tc>
        <w:tc>
          <w:tcPr>
            <w:tcW w:w="1597" w:type="dxa"/>
          </w:tcPr>
          <w:p w:rsidR="007425D1" w:rsidRPr="00FD6E8C" w:rsidRDefault="00FD6E8C" w:rsidP="00FD6E8C">
            <w:pPr>
              <w:tabs>
                <w:tab w:val="left" w:pos="6612"/>
              </w:tabs>
              <w:ind w:left="71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7425D1" w:rsidRPr="00FD6E8C">
              <w:rPr>
                <w:rFonts w:ascii="Times New Roman" w:hAnsi="Times New Roman"/>
                <w:sz w:val="24"/>
                <w:szCs w:val="24"/>
              </w:rPr>
              <w:t>.Верхнеянак-таево</w:t>
            </w:r>
          </w:p>
        </w:tc>
      </w:tr>
      <w:tr w:rsidR="007425D1" w:rsidRPr="00FD6E8C" w:rsidTr="00FD6E8C">
        <w:trPr>
          <w:trHeight w:val="431"/>
        </w:trPr>
        <w:tc>
          <w:tcPr>
            <w:tcW w:w="2332" w:type="dxa"/>
          </w:tcPr>
          <w:p w:rsidR="007425D1" w:rsidRPr="00FD6E8C" w:rsidRDefault="007425D1" w:rsidP="007425D1">
            <w:pPr>
              <w:tabs>
                <w:tab w:val="left" w:pos="661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Число источников централизованного водоснабжения (колонки)</w:t>
            </w:r>
          </w:p>
        </w:tc>
        <w:tc>
          <w:tcPr>
            <w:tcW w:w="567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tabs>
                <w:tab w:val="left" w:pos="661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16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0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6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97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425D1" w:rsidRPr="00FD6E8C" w:rsidTr="00FD6E8C">
        <w:trPr>
          <w:trHeight w:val="431"/>
        </w:trPr>
        <w:tc>
          <w:tcPr>
            <w:tcW w:w="2332" w:type="dxa"/>
          </w:tcPr>
          <w:p w:rsidR="007425D1" w:rsidRPr="00FD6E8C" w:rsidRDefault="007425D1" w:rsidP="007425D1">
            <w:pPr>
              <w:tabs>
                <w:tab w:val="left" w:pos="661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Число родников в границах населенных пунктов</w:t>
            </w:r>
          </w:p>
        </w:tc>
        <w:tc>
          <w:tcPr>
            <w:tcW w:w="567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6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0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66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97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425D1" w:rsidRPr="00FD6E8C" w:rsidTr="00FD6E8C">
        <w:trPr>
          <w:trHeight w:val="431"/>
        </w:trPr>
        <w:tc>
          <w:tcPr>
            <w:tcW w:w="2332" w:type="dxa"/>
          </w:tcPr>
          <w:p w:rsidR="007425D1" w:rsidRPr="00FD6E8C" w:rsidRDefault="007425D1" w:rsidP="007425D1">
            <w:pPr>
              <w:tabs>
                <w:tab w:val="left" w:pos="661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Число пробуренных скважин,  колодцев</w:t>
            </w:r>
          </w:p>
        </w:tc>
        <w:tc>
          <w:tcPr>
            <w:tcW w:w="567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16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50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66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97" w:type="dxa"/>
          </w:tcPr>
          <w:p w:rsidR="007425D1" w:rsidRPr="00FD6E8C" w:rsidRDefault="007425D1" w:rsidP="00647C9A">
            <w:pPr>
              <w:tabs>
                <w:tab w:val="left" w:pos="66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25D1" w:rsidRPr="00FD6E8C" w:rsidRDefault="007425D1" w:rsidP="00647C9A">
            <w:pPr>
              <w:rPr>
                <w:rFonts w:ascii="Times New Roman" w:hAnsi="Times New Roman"/>
                <w:sz w:val="24"/>
                <w:szCs w:val="24"/>
              </w:rPr>
            </w:pPr>
            <w:r w:rsidRPr="00FD6E8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804395" w:rsidRDefault="00804395" w:rsidP="00FD6E8C">
      <w:pPr>
        <w:tabs>
          <w:tab w:val="left" w:pos="142"/>
          <w:tab w:val="left" w:pos="1134"/>
        </w:tabs>
        <w:spacing w:before="240"/>
        <w:ind w:left="0" w:right="442" w:firstLine="0"/>
        <w:contextualSpacing/>
        <w:outlineLvl w:val="0"/>
        <w:rPr>
          <w:rFonts w:ascii="Times New Roman" w:hAnsi="Times New Roman"/>
          <w:b/>
          <w:bCs/>
          <w:i/>
          <w:szCs w:val="28"/>
        </w:rPr>
      </w:pPr>
    </w:p>
    <w:p w:rsidR="00B804BF" w:rsidRDefault="00B055FD" w:rsidP="00B804BF">
      <w:pPr>
        <w:tabs>
          <w:tab w:val="left" w:pos="142"/>
          <w:tab w:val="left" w:pos="1134"/>
        </w:tabs>
        <w:spacing w:before="240"/>
        <w:ind w:left="1418" w:right="442" w:firstLine="567"/>
        <w:contextualSpacing/>
        <w:outlineLvl w:val="0"/>
        <w:rPr>
          <w:rFonts w:ascii="Times New Roman" w:hAnsi="Times New Roman"/>
          <w:b/>
          <w:bCs/>
          <w:i/>
          <w:szCs w:val="28"/>
        </w:rPr>
      </w:pPr>
      <w:r>
        <w:rPr>
          <w:rFonts w:ascii="Times New Roman" w:hAnsi="Times New Roman"/>
          <w:b/>
          <w:bCs/>
          <w:i/>
          <w:szCs w:val="28"/>
        </w:rPr>
        <w:t>2</w:t>
      </w:r>
      <w:r w:rsidR="008773F8">
        <w:rPr>
          <w:rFonts w:ascii="Times New Roman" w:hAnsi="Times New Roman"/>
          <w:b/>
          <w:bCs/>
          <w:i/>
          <w:szCs w:val="28"/>
        </w:rPr>
        <w:t>.</w:t>
      </w:r>
      <w:r w:rsidR="007425D1">
        <w:rPr>
          <w:rFonts w:ascii="Times New Roman" w:hAnsi="Times New Roman"/>
          <w:b/>
          <w:bCs/>
          <w:i/>
          <w:szCs w:val="28"/>
        </w:rPr>
        <w:t>3</w:t>
      </w:r>
      <w:r w:rsidR="008773F8">
        <w:rPr>
          <w:rFonts w:ascii="Times New Roman" w:hAnsi="Times New Roman"/>
          <w:b/>
          <w:bCs/>
          <w:i/>
          <w:szCs w:val="28"/>
        </w:rPr>
        <w:t>.</w:t>
      </w:r>
      <w:r w:rsidR="00B804BF" w:rsidRPr="007B3583">
        <w:rPr>
          <w:rFonts w:ascii="Times New Roman" w:hAnsi="Times New Roman"/>
          <w:b/>
          <w:bCs/>
          <w:i/>
          <w:szCs w:val="28"/>
        </w:rPr>
        <w:t>Описание территорий сельского поселения, не охваченных централ</w:t>
      </w:r>
      <w:r w:rsidR="00543A98">
        <w:rPr>
          <w:rFonts w:ascii="Times New Roman" w:hAnsi="Times New Roman"/>
          <w:b/>
          <w:bCs/>
          <w:i/>
          <w:szCs w:val="28"/>
        </w:rPr>
        <w:t>изованной системой водоснабжения</w:t>
      </w:r>
    </w:p>
    <w:p w:rsidR="00543A98" w:rsidRDefault="00543A98" w:rsidP="00B804BF">
      <w:pPr>
        <w:tabs>
          <w:tab w:val="left" w:pos="142"/>
          <w:tab w:val="left" w:pos="1134"/>
        </w:tabs>
        <w:spacing w:before="240"/>
        <w:ind w:left="1418" w:right="442" w:firstLine="567"/>
        <w:contextualSpacing/>
        <w:outlineLvl w:val="0"/>
        <w:rPr>
          <w:rFonts w:ascii="Times New Roman" w:hAnsi="Times New Roman"/>
          <w:b/>
          <w:bCs/>
          <w:i/>
          <w:szCs w:val="28"/>
        </w:rPr>
      </w:pPr>
    </w:p>
    <w:p w:rsidR="008C182F" w:rsidRPr="007B3583" w:rsidRDefault="008C182F" w:rsidP="00B804BF">
      <w:pPr>
        <w:tabs>
          <w:tab w:val="left" w:pos="142"/>
          <w:tab w:val="left" w:pos="1134"/>
        </w:tabs>
        <w:spacing w:before="240"/>
        <w:ind w:left="1418" w:right="442" w:firstLine="567"/>
        <w:contextualSpacing/>
        <w:outlineLvl w:val="0"/>
        <w:rPr>
          <w:rFonts w:ascii="Times New Roman" w:hAnsi="Times New Roman"/>
          <w:b/>
          <w:bCs/>
          <w:i/>
          <w:szCs w:val="28"/>
        </w:rPr>
      </w:pPr>
    </w:p>
    <w:p w:rsidR="008773F8" w:rsidRPr="00BD7E1F" w:rsidRDefault="007D25BE" w:rsidP="007D25BE">
      <w:pPr>
        <w:ind w:left="1416" w:firstLine="708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На территории сельского поселения Верхнеянактаевский сельсовет муниципального района Балтачевский район Республики Башкортостан централизованное водоснабжение отсутствует.</w:t>
      </w:r>
      <w:r w:rsidR="000137FA" w:rsidRPr="00BD7E1F">
        <w:rPr>
          <w:rFonts w:ascii="Times New Roman" w:hAnsi="Times New Roman"/>
          <w:szCs w:val="28"/>
        </w:rPr>
        <w:t xml:space="preserve"> </w:t>
      </w:r>
    </w:p>
    <w:p w:rsidR="008773F8" w:rsidRPr="008773F8" w:rsidRDefault="008773F8" w:rsidP="008773F8">
      <w:pPr>
        <w:tabs>
          <w:tab w:val="left" w:pos="6612"/>
        </w:tabs>
        <w:rPr>
          <w:b/>
          <w:szCs w:val="28"/>
        </w:rPr>
      </w:pPr>
    </w:p>
    <w:p w:rsidR="008773F8" w:rsidRDefault="008773F8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  <w:sectPr w:rsidR="008773F8" w:rsidSect="00B055FD">
          <w:headerReference w:type="default" r:id="rId13"/>
          <w:footerReference w:type="default" r:id="rId14"/>
          <w:pgSz w:w="11907" w:h="16840" w:code="9"/>
          <w:pgMar w:top="851" w:right="850" w:bottom="1701" w:left="340" w:header="227" w:footer="0" w:gutter="0"/>
          <w:cols w:space="720"/>
          <w:docGrid w:linePitch="381"/>
        </w:sectPr>
      </w:pPr>
    </w:p>
    <w:p w:rsidR="008773F8" w:rsidRPr="008773F8" w:rsidRDefault="00E44D05" w:rsidP="008773F8">
      <w:pPr>
        <w:tabs>
          <w:tab w:val="left" w:pos="142"/>
          <w:tab w:val="left" w:pos="2661"/>
        </w:tabs>
        <w:spacing w:before="24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lastRenderedPageBreak/>
        <w:t>2</w:t>
      </w:r>
      <w:r w:rsidR="008773F8">
        <w:rPr>
          <w:rFonts w:ascii="Times New Roman" w:hAnsi="Times New Roman"/>
          <w:b/>
          <w:szCs w:val="28"/>
        </w:rPr>
        <w:t>.</w:t>
      </w:r>
      <w:r w:rsidR="00647C9A">
        <w:rPr>
          <w:rFonts w:ascii="Times New Roman" w:hAnsi="Times New Roman"/>
          <w:b/>
          <w:szCs w:val="28"/>
        </w:rPr>
        <w:t>4</w:t>
      </w:r>
      <w:r w:rsidR="008773F8">
        <w:rPr>
          <w:rFonts w:ascii="Times New Roman" w:hAnsi="Times New Roman"/>
          <w:b/>
          <w:szCs w:val="28"/>
        </w:rPr>
        <w:t>.</w:t>
      </w:r>
      <w:r w:rsidR="003D2038">
        <w:rPr>
          <w:rFonts w:ascii="Times New Roman" w:hAnsi="Times New Roman"/>
          <w:b/>
          <w:szCs w:val="28"/>
        </w:rPr>
        <w:t xml:space="preserve"> </w:t>
      </w:r>
      <w:r w:rsidR="007770E6" w:rsidRPr="007B3583">
        <w:rPr>
          <w:rFonts w:ascii="Times New Roman" w:hAnsi="Times New Roman"/>
          <w:b/>
          <w:szCs w:val="28"/>
        </w:rPr>
        <w:t xml:space="preserve">Сведения по объектам водоснабжения сельского поселения </w:t>
      </w:r>
      <w:r w:rsidR="003D2038">
        <w:rPr>
          <w:rFonts w:ascii="Times New Roman" w:hAnsi="Times New Roman"/>
          <w:b/>
          <w:szCs w:val="28"/>
        </w:rPr>
        <w:t>Верхнеянактаевский</w:t>
      </w:r>
      <w:r w:rsidR="007770E6" w:rsidRPr="007B3583">
        <w:rPr>
          <w:rFonts w:ascii="Times New Roman" w:hAnsi="Times New Roman"/>
          <w:b/>
          <w:szCs w:val="28"/>
        </w:rPr>
        <w:t xml:space="preserve"> сельсовет</w:t>
      </w:r>
    </w:p>
    <w:p w:rsidR="008773F8" w:rsidRDefault="008773F8" w:rsidP="008773F8"/>
    <w:tbl>
      <w:tblPr>
        <w:tblStyle w:val="af2"/>
        <w:tblW w:w="0" w:type="auto"/>
        <w:jc w:val="center"/>
        <w:tblInd w:w="-1113" w:type="dxa"/>
        <w:tblLook w:val="01E0"/>
      </w:tblPr>
      <w:tblGrid>
        <w:gridCol w:w="1707"/>
        <w:gridCol w:w="3503"/>
        <w:gridCol w:w="2422"/>
        <w:gridCol w:w="2422"/>
        <w:gridCol w:w="3138"/>
        <w:gridCol w:w="18"/>
      </w:tblGrid>
      <w:tr w:rsidR="008773F8" w:rsidRPr="00804395" w:rsidTr="008773F8">
        <w:trPr>
          <w:gridAfter w:val="1"/>
          <w:wAfter w:w="18" w:type="dxa"/>
          <w:trHeight w:val="240"/>
          <w:jc w:val="center"/>
        </w:trPr>
        <w:tc>
          <w:tcPr>
            <w:tcW w:w="1707" w:type="dxa"/>
            <w:vMerge w:val="restart"/>
          </w:tcPr>
          <w:p w:rsidR="008773F8" w:rsidRDefault="008773F8" w:rsidP="008773F8"/>
          <w:p w:rsidR="008773F8" w:rsidRPr="00804395" w:rsidRDefault="008773F8" w:rsidP="008773F8">
            <w:pPr>
              <w:rPr>
                <w:b/>
              </w:rPr>
            </w:pPr>
            <w:r w:rsidRPr="00804395">
              <w:rPr>
                <w:b/>
              </w:rPr>
              <w:t>№</w:t>
            </w:r>
          </w:p>
          <w:p w:rsidR="008773F8" w:rsidRDefault="008773F8" w:rsidP="008773F8">
            <w:r w:rsidRPr="00804395">
              <w:rPr>
                <w:b/>
              </w:rPr>
              <w:t>п/п</w:t>
            </w:r>
          </w:p>
        </w:tc>
        <w:tc>
          <w:tcPr>
            <w:tcW w:w="3503" w:type="dxa"/>
            <w:vMerge w:val="restart"/>
          </w:tcPr>
          <w:p w:rsidR="008773F8" w:rsidRPr="00804395" w:rsidRDefault="008773F8" w:rsidP="008773F8">
            <w:pPr>
              <w:rPr>
                <w:b/>
              </w:rPr>
            </w:pPr>
            <w:r w:rsidRPr="00804395">
              <w:rPr>
                <w:b/>
              </w:rPr>
              <w:t>Техническая характеристика системы водоснабжения</w:t>
            </w:r>
          </w:p>
        </w:tc>
        <w:tc>
          <w:tcPr>
            <w:tcW w:w="7982" w:type="dxa"/>
            <w:gridSpan w:val="3"/>
          </w:tcPr>
          <w:p w:rsidR="008773F8" w:rsidRPr="00804395" w:rsidRDefault="008773F8" w:rsidP="008773F8">
            <w:pPr>
              <w:jc w:val="center"/>
              <w:rPr>
                <w:b/>
              </w:rPr>
            </w:pPr>
            <w:r w:rsidRPr="00804395">
              <w:rPr>
                <w:b/>
              </w:rPr>
              <w:t>Населенные пункты</w:t>
            </w:r>
          </w:p>
        </w:tc>
      </w:tr>
      <w:tr w:rsidR="008773F8" w:rsidTr="008773F8">
        <w:trPr>
          <w:trHeight w:val="525"/>
          <w:jc w:val="center"/>
        </w:trPr>
        <w:tc>
          <w:tcPr>
            <w:tcW w:w="1707" w:type="dxa"/>
            <w:vMerge/>
          </w:tcPr>
          <w:p w:rsidR="008773F8" w:rsidRDefault="008773F8" w:rsidP="008773F8"/>
        </w:tc>
        <w:tc>
          <w:tcPr>
            <w:tcW w:w="3503" w:type="dxa"/>
            <w:vMerge/>
          </w:tcPr>
          <w:p w:rsidR="008773F8" w:rsidRPr="00804395" w:rsidRDefault="008773F8" w:rsidP="008773F8">
            <w:pPr>
              <w:rPr>
                <w:b/>
              </w:rPr>
            </w:pPr>
          </w:p>
        </w:tc>
        <w:tc>
          <w:tcPr>
            <w:tcW w:w="2422" w:type="dxa"/>
          </w:tcPr>
          <w:p w:rsidR="008773F8" w:rsidRPr="00804395" w:rsidRDefault="008773F8" w:rsidP="008773F8">
            <w:pPr>
              <w:rPr>
                <w:b/>
              </w:rPr>
            </w:pPr>
            <w:r w:rsidRPr="00804395">
              <w:rPr>
                <w:b/>
              </w:rPr>
              <w:t>д.Иштиряково</w:t>
            </w:r>
          </w:p>
        </w:tc>
        <w:tc>
          <w:tcPr>
            <w:tcW w:w="2422" w:type="dxa"/>
          </w:tcPr>
          <w:p w:rsidR="008773F8" w:rsidRPr="00804395" w:rsidRDefault="008773F8" w:rsidP="008773F8">
            <w:pPr>
              <w:rPr>
                <w:b/>
              </w:rPr>
            </w:pPr>
            <w:r w:rsidRPr="00804395">
              <w:rPr>
                <w:b/>
              </w:rPr>
              <w:t>д.Новоямурзино</w:t>
            </w:r>
          </w:p>
        </w:tc>
        <w:tc>
          <w:tcPr>
            <w:tcW w:w="3156" w:type="dxa"/>
            <w:gridSpan w:val="2"/>
          </w:tcPr>
          <w:p w:rsidR="008773F8" w:rsidRPr="00804395" w:rsidRDefault="008773F8" w:rsidP="008773F8">
            <w:pPr>
              <w:rPr>
                <w:b/>
              </w:rPr>
            </w:pPr>
            <w:r w:rsidRPr="00804395">
              <w:rPr>
                <w:b/>
              </w:rPr>
              <w:t>Д.Верхнеянактаево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Pr="00863268" w:rsidRDefault="008773F8" w:rsidP="008773F8">
            <w:pPr>
              <w:rPr>
                <w:b/>
                <w:lang w:val="en-US"/>
              </w:rPr>
            </w:pPr>
            <w:r w:rsidRPr="00863268">
              <w:rPr>
                <w:b/>
                <w:lang w:val="en-US"/>
              </w:rPr>
              <w:t>I</w:t>
            </w:r>
          </w:p>
        </w:tc>
        <w:tc>
          <w:tcPr>
            <w:tcW w:w="3503" w:type="dxa"/>
          </w:tcPr>
          <w:p w:rsidR="008773F8" w:rsidRPr="00863268" w:rsidRDefault="008773F8" w:rsidP="008773F8">
            <w:pPr>
              <w:rPr>
                <w:b/>
              </w:rPr>
            </w:pPr>
            <w:r w:rsidRPr="00863268">
              <w:rPr>
                <w:b/>
              </w:rPr>
              <w:t>Паспорт объекта</w:t>
            </w:r>
          </w:p>
        </w:tc>
        <w:tc>
          <w:tcPr>
            <w:tcW w:w="2422" w:type="dxa"/>
          </w:tcPr>
          <w:p w:rsidR="008773F8" w:rsidRDefault="008773F8" w:rsidP="008773F8">
            <w:r>
              <w:t>отсутствует</w:t>
            </w:r>
          </w:p>
        </w:tc>
        <w:tc>
          <w:tcPr>
            <w:tcW w:w="2422" w:type="dxa"/>
          </w:tcPr>
          <w:p w:rsidR="008773F8" w:rsidRDefault="008773F8" w:rsidP="008773F8">
            <w:r w:rsidRPr="008C75FB">
              <w:t>отсутствует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 w:rsidRPr="008C75FB">
              <w:t>отсутствует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Pr="00863268" w:rsidRDefault="008773F8" w:rsidP="008773F8">
            <w:pPr>
              <w:rPr>
                <w:b/>
                <w:lang w:val="en-US"/>
              </w:rPr>
            </w:pPr>
            <w:r w:rsidRPr="00863268">
              <w:rPr>
                <w:b/>
                <w:lang w:val="en-US"/>
              </w:rPr>
              <w:t>II</w:t>
            </w:r>
          </w:p>
        </w:tc>
        <w:tc>
          <w:tcPr>
            <w:tcW w:w="3503" w:type="dxa"/>
          </w:tcPr>
          <w:p w:rsidR="008773F8" w:rsidRPr="00863268" w:rsidRDefault="008773F8" w:rsidP="008773F8">
            <w:pPr>
              <w:rPr>
                <w:b/>
              </w:rPr>
            </w:pPr>
            <w:r w:rsidRPr="00863268">
              <w:rPr>
                <w:b/>
              </w:rPr>
              <w:t>Количество проживающих (чел)</w:t>
            </w:r>
          </w:p>
        </w:tc>
        <w:tc>
          <w:tcPr>
            <w:tcW w:w="2422" w:type="dxa"/>
          </w:tcPr>
          <w:p w:rsidR="008773F8" w:rsidRDefault="008773F8" w:rsidP="008773F8">
            <w:r>
              <w:t>217</w:t>
            </w:r>
          </w:p>
        </w:tc>
        <w:tc>
          <w:tcPr>
            <w:tcW w:w="2422" w:type="dxa"/>
          </w:tcPr>
          <w:p w:rsidR="008773F8" w:rsidRDefault="008773F8" w:rsidP="008773F8">
            <w:r>
              <w:t>325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184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Pr="00863268" w:rsidRDefault="008773F8" w:rsidP="008773F8">
            <w:pPr>
              <w:rPr>
                <w:b/>
                <w:lang w:val="en-US"/>
              </w:rPr>
            </w:pPr>
            <w:r w:rsidRPr="00863268">
              <w:rPr>
                <w:b/>
                <w:lang w:val="en-US"/>
              </w:rPr>
              <w:t>III</w:t>
            </w:r>
          </w:p>
        </w:tc>
        <w:tc>
          <w:tcPr>
            <w:tcW w:w="3503" w:type="dxa"/>
          </w:tcPr>
          <w:p w:rsidR="008773F8" w:rsidRPr="00863268" w:rsidRDefault="008773F8" w:rsidP="008773F8">
            <w:pPr>
              <w:rPr>
                <w:b/>
              </w:rPr>
            </w:pPr>
            <w:r w:rsidRPr="00863268">
              <w:rPr>
                <w:b/>
              </w:rPr>
              <w:t>Год постройки</w:t>
            </w:r>
          </w:p>
        </w:tc>
        <w:tc>
          <w:tcPr>
            <w:tcW w:w="2422" w:type="dxa"/>
          </w:tcPr>
          <w:p w:rsidR="008773F8" w:rsidRDefault="008773F8" w:rsidP="008773F8">
            <w:r>
              <w:t>1975</w:t>
            </w:r>
          </w:p>
        </w:tc>
        <w:tc>
          <w:tcPr>
            <w:tcW w:w="2422" w:type="dxa"/>
          </w:tcPr>
          <w:p w:rsidR="008773F8" w:rsidRDefault="008773F8" w:rsidP="008773F8">
            <w:r>
              <w:t>1975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1976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Pr="00863268" w:rsidRDefault="008773F8" w:rsidP="008773F8">
            <w:pPr>
              <w:rPr>
                <w:b/>
              </w:rPr>
            </w:pPr>
            <w:r w:rsidRPr="00863268">
              <w:rPr>
                <w:b/>
                <w:lang w:val="en-US"/>
              </w:rPr>
              <w:t>IV</w:t>
            </w:r>
          </w:p>
        </w:tc>
        <w:tc>
          <w:tcPr>
            <w:tcW w:w="3503" w:type="dxa"/>
          </w:tcPr>
          <w:p w:rsidR="008773F8" w:rsidRPr="00863268" w:rsidRDefault="008773F8" w:rsidP="008773F8">
            <w:pPr>
              <w:rPr>
                <w:b/>
              </w:rPr>
            </w:pPr>
            <w:r w:rsidRPr="00863268">
              <w:rPr>
                <w:b/>
              </w:rPr>
              <w:t>Балансовая принадлежность объекта</w:t>
            </w:r>
          </w:p>
        </w:tc>
        <w:tc>
          <w:tcPr>
            <w:tcW w:w="2422" w:type="dxa"/>
          </w:tcPr>
          <w:p w:rsidR="008773F8" w:rsidRDefault="008773F8" w:rsidP="008773F8">
            <w:r>
              <w:t>ООО «Рассвет»</w:t>
            </w:r>
          </w:p>
        </w:tc>
        <w:tc>
          <w:tcPr>
            <w:tcW w:w="2422" w:type="dxa"/>
          </w:tcPr>
          <w:p w:rsidR="008773F8" w:rsidRDefault="008773F8" w:rsidP="008773F8">
            <w:r>
              <w:t>ООО «Рассвет»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ООО «Рассвет»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Pr="00863268" w:rsidRDefault="008773F8" w:rsidP="008773F8">
            <w:pPr>
              <w:rPr>
                <w:b/>
                <w:lang w:val="en-US"/>
              </w:rPr>
            </w:pPr>
            <w:r w:rsidRPr="00863268">
              <w:rPr>
                <w:b/>
                <w:lang w:val="en-US"/>
              </w:rPr>
              <w:t>V</w:t>
            </w:r>
          </w:p>
        </w:tc>
        <w:tc>
          <w:tcPr>
            <w:tcW w:w="3503" w:type="dxa"/>
          </w:tcPr>
          <w:p w:rsidR="008773F8" w:rsidRPr="00863268" w:rsidRDefault="008773F8" w:rsidP="008773F8">
            <w:pPr>
              <w:rPr>
                <w:b/>
              </w:rPr>
            </w:pPr>
            <w:r w:rsidRPr="00863268">
              <w:rPr>
                <w:b/>
              </w:rPr>
              <w:t>Кого обслуживает (кто пользуется)</w:t>
            </w:r>
          </w:p>
        </w:tc>
        <w:tc>
          <w:tcPr>
            <w:tcW w:w="2422" w:type="dxa"/>
          </w:tcPr>
          <w:p w:rsidR="008773F8" w:rsidRDefault="008773F8" w:rsidP="008773F8">
            <w:r>
              <w:t>население</w:t>
            </w:r>
          </w:p>
        </w:tc>
        <w:tc>
          <w:tcPr>
            <w:tcW w:w="2422" w:type="dxa"/>
          </w:tcPr>
          <w:p w:rsidR="008773F8" w:rsidRDefault="008773F8" w:rsidP="008773F8">
            <w:r>
              <w:t>Население, МТМ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н</w:t>
            </w:r>
            <w:r w:rsidRPr="00224044">
              <w:t>аселение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Pr="00863268" w:rsidRDefault="008773F8" w:rsidP="008773F8">
            <w:pPr>
              <w:rPr>
                <w:b/>
                <w:lang w:val="en-US"/>
              </w:rPr>
            </w:pPr>
            <w:r w:rsidRPr="00863268">
              <w:rPr>
                <w:b/>
                <w:lang w:val="en-US"/>
              </w:rPr>
              <w:t>VI</w:t>
            </w:r>
          </w:p>
        </w:tc>
        <w:tc>
          <w:tcPr>
            <w:tcW w:w="3503" w:type="dxa"/>
          </w:tcPr>
          <w:p w:rsidR="008773F8" w:rsidRPr="00863268" w:rsidRDefault="008773F8" w:rsidP="008773F8">
            <w:pPr>
              <w:rPr>
                <w:b/>
              </w:rPr>
            </w:pPr>
            <w:r w:rsidRPr="00863268">
              <w:rPr>
                <w:b/>
              </w:rPr>
              <w:t>Техническая характеристика системы водоснабжения</w:t>
            </w:r>
          </w:p>
        </w:tc>
        <w:tc>
          <w:tcPr>
            <w:tcW w:w="2422" w:type="dxa"/>
          </w:tcPr>
          <w:p w:rsidR="008773F8" w:rsidRDefault="008773F8" w:rsidP="008773F8"/>
        </w:tc>
        <w:tc>
          <w:tcPr>
            <w:tcW w:w="2422" w:type="dxa"/>
          </w:tcPr>
          <w:p w:rsidR="008773F8" w:rsidRDefault="008773F8" w:rsidP="008773F8"/>
        </w:tc>
        <w:tc>
          <w:tcPr>
            <w:tcW w:w="3156" w:type="dxa"/>
            <w:gridSpan w:val="2"/>
          </w:tcPr>
          <w:p w:rsidR="008773F8" w:rsidRDefault="008773F8" w:rsidP="008773F8"/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Pr="00A209EC" w:rsidRDefault="008773F8" w:rsidP="008773F8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03" w:type="dxa"/>
          </w:tcPr>
          <w:p w:rsidR="008773F8" w:rsidRPr="00831A9A" w:rsidRDefault="008773F8" w:rsidP="008773F8">
            <w:pPr>
              <w:rPr>
                <w:b/>
              </w:rPr>
            </w:pPr>
            <w:r w:rsidRPr="00831A9A">
              <w:rPr>
                <w:b/>
              </w:rPr>
              <w:t>Скважины:</w:t>
            </w:r>
          </w:p>
        </w:tc>
        <w:tc>
          <w:tcPr>
            <w:tcW w:w="2422" w:type="dxa"/>
          </w:tcPr>
          <w:p w:rsidR="008773F8" w:rsidRDefault="008773F8" w:rsidP="008773F8"/>
        </w:tc>
        <w:tc>
          <w:tcPr>
            <w:tcW w:w="2422" w:type="dxa"/>
          </w:tcPr>
          <w:p w:rsidR="008773F8" w:rsidRDefault="008773F8" w:rsidP="008773F8"/>
        </w:tc>
        <w:tc>
          <w:tcPr>
            <w:tcW w:w="3156" w:type="dxa"/>
            <w:gridSpan w:val="2"/>
          </w:tcPr>
          <w:p w:rsidR="008773F8" w:rsidRDefault="008773F8" w:rsidP="008773F8"/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а) количество (шт)</w:t>
            </w:r>
          </w:p>
        </w:tc>
        <w:tc>
          <w:tcPr>
            <w:tcW w:w="2422" w:type="dxa"/>
          </w:tcPr>
          <w:p w:rsidR="008773F8" w:rsidRDefault="008773F8" w:rsidP="008773F8">
            <w:r>
              <w:t>1</w:t>
            </w:r>
          </w:p>
        </w:tc>
        <w:tc>
          <w:tcPr>
            <w:tcW w:w="2422" w:type="dxa"/>
          </w:tcPr>
          <w:p w:rsidR="008773F8" w:rsidRDefault="008773F8" w:rsidP="008773F8">
            <w:r>
              <w:t>1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1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б) глубина (м)</w:t>
            </w:r>
          </w:p>
        </w:tc>
        <w:tc>
          <w:tcPr>
            <w:tcW w:w="2422" w:type="dxa"/>
          </w:tcPr>
          <w:p w:rsidR="008773F8" w:rsidRDefault="008773F8" w:rsidP="008773F8">
            <w:r>
              <w:t>60</w:t>
            </w:r>
          </w:p>
        </w:tc>
        <w:tc>
          <w:tcPr>
            <w:tcW w:w="2422" w:type="dxa"/>
          </w:tcPr>
          <w:p w:rsidR="008773F8" w:rsidRDefault="008773F8" w:rsidP="008773F8">
            <w:r>
              <w:t>60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60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Pr="000B147E" w:rsidRDefault="008773F8" w:rsidP="000B147E">
            <w:pPr>
              <w:rPr>
                <w:rFonts w:asciiTheme="minorHAnsi" w:hAnsiTheme="minorHAnsi"/>
              </w:rPr>
            </w:pPr>
            <w:r>
              <w:t xml:space="preserve">в) </w:t>
            </w:r>
            <w:r w:rsidR="000B147E">
              <w:rPr>
                <w:rFonts w:asciiTheme="minorHAnsi" w:hAnsiTheme="minorHAnsi"/>
              </w:rPr>
              <w:t xml:space="preserve"> техн.состояние</w:t>
            </w:r>
          </w:p>
        </w:tc>
        <w:tc>
          <w:tcPr>
            <w:tcW w:w="2422" w:type="dxa"/>
          </w:tcPr>
          <w:p w:rsidR="008773F8" w:rsidRDefault="008773F8" w:rsidP="000B147E">
            <w:r>
              <w:t xml:space="preserve">Аварийном сост. </w:t>
            </w:r>
            <w:r w:rsidR="000B147E">
              <w:rPr>
                <w:rFonts w:hint="eastAsia"/>
              </w:rPr>
              <w:t>Т</w:t>
            </w:r>
            <w:r>
              <w:t>реб</w:t>
            </w:r>
            <w:r w:rsidR="000B147E">
              <w:rPr>
                <w:rFonts w:asciiTheme="minorHAnsi" w:hAnsiTheme="minorHAnsi"/>
              </w:rPr>
              <w:t xml:space="preserve">уется </w:t>
            </w:r>
            <w:r>
              <w:t>капит.ремонт</w:t>
            </w:r>
          </w:p>
        </w:tc>
        <w:tc>
          <w:tcPr>
            <w:tcW w:w="2422" w:type="dxa"/>
          </w:tcPr>
          <w:p w:rsidR="008773F8" w:rsidRDefault="008773F8" w:rsidP="000B147E">
            <w:r w:rsidRPr="00F14E5C">
              <w:t xml:space="preserve">Аварийном сост. </w:t>
            </w:r>
            <w:r w:rsidR="000B147E" w:rsidRPr="00F14E5C">
              <w:rPr>
                <w:rFonts w:hint="eastAsia"/>
              </w:rPr>
              <w:t>Т</w:t>
            </w:r>
            <w:r w:rsidRPr="00F14E5C">
              <w:t>реб</w:t>
            </w:r>
            <w:r w:rsidR="000B147E">
              <w:rPr>
                <w:rFonts w:asciiTheme="minorHAnsi" w:hAnsiTheme="minorHAnsi"/>
              </w:rPr>
              <w:t xml:space="preserve">уется </w:t>
            </w:r>
            <w:r w:rsidRPr="00F14E5C">
              <w:t>капит.ремонт</w:t>
            </w:r>
          </w:p>
        </w:tc>
        <w:tc>
          <w:tcPr>
            <w:tcW w:w="3156" w:type="dxa"/>
            <w:gridSpan w:val="2"/>
          </w:tcPr>
          <w:p w:rsidR="008773F8" w:rsidRDefault="008773F8" w:rsidP="000B147E">
            <w:r w:rsidRPr="00F14E5C">
              <w:t xml:space="preserve">Аварийном сост. </w:t>
            </w:r>
            <w:r w:rsidR="000B147E" w:rsidRPr="00F14E5C">
              <w:rPr>
                <w:rFonts w:hint="eastAsia"/>
              </w:rPr>
              <w:t>Т</w:t>
            </w:r>
            <w:r w:rsidRPr="00F14E5C">
              <w:t>реб</w:t>
            </w:r>
            <w:r w:rsidR="000B147E">
              <w:rPr>
                <w:rFonts w:asciiTheme="minorHAnsi" w:hAnsiTheme="minorHAnsi"/>
              </w:rPr>
              <w:t xml:space="preserve">уется </w:t>
            </w:r>
            <w:r w:rsidRPr="00F14E5C">
              <w:t>капит.ремонт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Pr="00B11857" w:rsidRDefault="008773F8" w:rsidP="008773F8">
            <w:r w:rsidRPr="00B11857">
              <w:lastRenderedPageBreak/>
              <w:t>2</w:t>
            </w:r>
          </w:p>
        </w:tc>
        <w:tc>
          <w:tcPr>
            <w:tcW w:w="3503" w:type="dxa"/>
          </w:tcPr>
          <w:p w:rsidR="008773F8" w:rsidRPr="00831A9A" w:rsidRDefault="008773F8" w:rsidP="008773F8">
            <w:pPr>
              <w:rPr>
                <w:b/>
              </w:rPr>
            </w:pPr>
            <w:r w:rsidRPr="00831A9A">
              <w:rPr>
                <w:b/>
              </w:rPr>
              <w:t>Водонапорные башни:</w:t>
            </w:r>
          </w:p>
        </w:tc>
        <w:tc>
          <w:tcPr>
            <w:tcW w:w="2422" w:type="dxa"/>
          </w:tcPr>
          <w:p w:rsidR="008773F8" w:rsidRDefault="008773F8" w:rsidP="008773F8"/>
        </w:tc>
        <w:tc>
          <w:tcPr>
            <w:tcW w:w="2422" w:type="dxa"/>
          </w:tcPr>
          <w:p w:rsidR="008773F8" w:rsidRDefault="008773F8" w:rsidP="008773F8"/>
        </w:tc>
        <w:tc>
          <w:tcPr>
            <w:tcW w:w="3156" w:type="dxa"/>
            <w:gridSpan w:val="2"/>
          </w:tcPr>
          <w:p w:rsidR="008773F8" w:rsidRDefault="008773F8" w:rsidP="008773F8"/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а) тип</w:t>
            </w:r>
          </w:p>
        </w:tc>
        <w:tc>
          <w:tcPr>
            <w:tcW w:w="2422" w:type="dxa"/>
          </w:tcPr>
          <w:p w:rsidR="008773F8" w:rsidRDefault="008773F8" w:rsidP="000B147E">
            <w:r>
              <w:t>Рож</w:t>
            </w:r>
            <w:r w:rsidR="000B147E">
              <w:rPr>
                <w:rFonts w:asciiTheme="minorHAnsi" w:hAnsiTheme="minorHAnsi"/>
              </w:rPr>
              <w:t>н</w:t>
            </w:r>
            <w:r>
              <w:t>овского</w:t>
            </w:r>
          </w:p>
        </w:tc>
        <w:tc>
          <w:tcPr>
            <w:tcW w:w="2422" w:type="dxa"/>
          </w:tcPr>
          <w:p w:rsidR="008773F8" w:rsidRDefault="008773F8" w:rsidP="000B147E">
            <w:r>
              <w:t>Рож</w:t>
            </w:r>
            <w:r w:rsidR="000B147E">
              <w:rPr>
                <w:rFonts w:asciiTheme="minorHAnsi" w:hAnsiTheme="minorHAnsi"/>
              </w:rPr>
              <w:t>н</w:t>
            </w:r>
            <w:r w:rsidRPr="001A68C6">
              <w:t>овского</w:t>
            </w:r>
          </w:p>
        </w:tc>
        <w:tc>
          <w:tcPr>
            <w:tcW w:w="3156" w:type="dxa"/>
            <w:gridSpan w:val="2"/>
          </w:tcPr>
          <w:p w:rsidR="008773F8" w:rsidRDefault="008773F8" w:rsidP="000B147E">
            <w:r>
              <w:t>Рож</w:t>
            </w:r>
            <w:r w:rsidR="000B147E">
              <w:rPr>
                <w:rFonts w:asciiTheme="minorHAnsi" w:hAnsiTheme="minorHAnsi"/>
              </w:rPr>
              <w:t>н</w:t>
            </w:r>
            <w:r w:rsidRPr="001A68C6">
              <w:t>овского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б) высота (м)</w:t>
            </w:r>
          </w:p>
        </w:tc>
        <w:tc>
          <w:tcPr>
            <w:tcW w:w="2422" w:type="dxa"/>
          </w:tcPr>
          <w:p w:rsidR="008773F8" w:rsidRDefault="008773F8" w:rsidP="008773F8">
            <w:r>
              <w:t>18</w:t>
            </w:r>
          </w:p>
        </w:tc>
        <w:tc>
          <w:tcPr>
            <w:tcW w:w="2422" w:type="dxa"/>
          </w:tcPr>
          <w:p w:rsidR="008773F8" w:rsidRDefault="008773F8" w:rsidP="008773F8">
            <w:r w:rsidRPr="00505066">
              <w:t>18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 w:rsidRPr="00505066">
              <w:t>18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в) емкость ( м3)</w:t>
            </w:r>
          </w:p>
        </w:tc>
        <w:tc>
          <w:tcPr>
            <w:tcW w:w="2422" w:type="dxa"/>
          </w:tcPr>
          <w:p w:rsidR="008773F8" w:rsidRDefault="008773F8" w:rsidP="008773F8">
            <w:r>
              <w:t>25</w:t>
            </w:r>
          </w:p>
        </w:tc>
        <w:tc>
          <w:tcPr>
            <w:tcW w:w="2422" w:type="dxa"/>
          </w:tcPr>
          <w:p w:rsidR="008773F8" w:rsidRDefault="008773F8" w:rsidP="008773F8">
            <w:r>
              <w:t>25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25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г) тех.сост</w:t>
            </w:r>
          </w:p>
        </w:tc>
        <w:tc>
          <w:tcPr>
            <w:tcW w:w="2422" w:type="dxa"/>
          </w:tcPr>
          <w:p w:rsidR="008773F8" w:rsidRDefault="008773F8" w:rsidP="008773F8">
            <w:r>
              <w:t>неудовлет</w:t>
            </w:r>
          </w:p>
        </w:tc>
        <w:tc>
          <w:tcPr>
            <w:tcW w:w="2422" w:type="dxa"/>
          </w:tcPr>
          <w:p w:rsidR="008773F8" w:rsidRDefault="008773F8" w:rsidP="008773F8">
            <w:r w:rsidRPr="009F1AAF">
              <w:t>неудовлет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неудовлет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д) утеплен или нет</w:t>
            </w:r>
          </w:p>
        </w:tc>
        <w:tc>
          <w:tcPr>
            <w:tcW w:w="2422" w:type="dxa"/>
          </w:tcPr>
          <w:p w:rsidR="008773F8" w:rsidRDefault="008773F8" w:rsidP="008773F8">
            <w:r>
              <w:t>не утеплен</w:t>
            </w:r>
          </w:p>
        </w:tc>
        <w:tc>
          <w:tcPr>
            <w:tcW w:w="2422" w:type="dxa"/>
          </w:tcPr>
          <w:p w:rsidR="008773F8" w:rsidRDefault="008773F8" w:rsidP="008773F8">
            <w:r w:rsidRPr="0087799F">
              <w:t>не утеплен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 w:rsidRPr="0087799F">
              <w:t>не утеплен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Pr="00A209EC" w:rsidRDefault="008773F8" w:rsidP="008773F8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503" w:type="dxa"/>
          </w:tcPr>
          <w:p w:rsidR="008773F8" w:rsidRPr="00831A9A" w:rsidRDefault="008773F8" w:rsidP="008773F8">
            <w:pPr>
              <w:rPr>
                <w:b/>
              </w:rPr>
            </w:pPr>
            <w:r w:rsidRPr="00831A9A">
              <w:rPr>
                <w:b/>
              </w:rPr>
              <w:t>Водопроводы:</w:t>
            </w:r>
          </w:p>
        </w:tc>
        <w:tc>
          <w:tcPr>
            <w:tcW w:w="2422" w:type="dxa"/>
          </w:tcPr>
          <w:p w:rsidR="008773F8" w:rsidRDefault="008773F8" w:rsidP="008773F8"/>
        </w:tc>
        <w:tc>
          <w:tcPr>
            <w:tcW w:w="2422" w:type="dxa"/>
          </w:tcPr>
          <w:p w:rsidR="008773F8" w:rsidRDefault="008773F8" w:rsidP="008773F8"/>
        </w:tc>
        <w:tc>
          <w:tcPr>
            <w:tcW w:w="3156" w:type="dxa"/>
            <w:gridSpan w:val="2"/>
          </w:tcPr>
          <w:p w:rsidR="008773F8" w:rsidRDefault="008773F8" w:rsidP="008773F8"/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а) протяженность: (м)</w:t>
            </w:r>
          </w:p>
        </w:tc>
        <w:tc>
          <w:tcPr>
            <w:tcW w:w="2422" w:type="dxa"/>
          </w:tcPr>
          <w:p w:rsidR="008773F8" w:rsidRDefault="008773F8" w:rsidP="008773F8">
            <w:r>
              <w:t>900</w:t>
            </w:r>
          </w:p>
        </w:tc>
        <w:tc>
          <w:tcPr>
            <w:tcW w:w="2422" w:type="dxa"/>
          </w:tcPr>
          <w:p w:rsidR="008773F8" w:rsidRDefault="008773F8" w:rsidP="008773F8">
            <w:r>
              <w:t>1500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600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б) диаметр трубы(мм)</w:t>
            </w:r>
          </w:p>
        </w:tc>
        <w:tc>
          <w:tcPr>
            <w:tcW w:w="2422" w:type="dxa"/>
          </w:tcPr>
          <w:p w:rsidR="008773F8" w:rsidRDefault="008773F8" w:rsidP="008773F8">
            <w:r>
              <w:t>89</w:t>
            </w:r>
          </w:p>
        </w:tc>
        <w:tc>
          <w:tcPr>
            <w:tcW w:w="2422" w:type="dxa"/>
          </w:tcPr>
          <w:p w:rsidR="008773F8" w:rsidRDefault="008773F8" w:rsidP="008773F8">
            <w:r>
              <w:t>89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89</w:t>
            </w:r>
          </w:p>
          <w:p w:rsidR="008773F8" w:rsidRDefault="008773F8" w:rsidP="008773F8"/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в) материал</w:t>
            </w:r>
          </w:p>
        </w:tc>
        <w:tc>
          <w:tcPr>
            <w:tcW w:w="2422" w:type="dxa"/>
          </w:tcPr>
          <w:p w:rsidR="008773F8" w:rsidRPr="00647C9A" w:rsidRDefault="00647C9A" w:rsidP="008773F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Сталь</w:t>
            </w:r>
          </w:p>
        </w:tc>
        <w:tc>
          <w:tcPr>
            <w:tcW w:w="2422" w:type="dxa"/>
          </w:tcPr>
          <w:p w:rsidR="008773F8" w:rsidRPr="00647C9A" w:rsidRDefault="00647C9A" w:rsidP="008773F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Сталь</w:t>
            </w:r>
          </w:p>
        </w:tc>
        <w:tc>
          <w:tcPr>
            <w:tcW w:w="3156" w:type="dxa"/>
            <w:gridSpan w:val="2"/>
          </w:tcPr>
          <w:p w:rsidR="008F6CBE" w:rsidRPr="00647C9A" w:rsidRDefault="008F6CBE" w:rsidP="008F6CB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С</w:t>
            </w:r>
            <w:r w:rsidR="00647C9A">
              <w:rPr>
                <w:rFonts w:asciiTheme="minorHAnsi" w:hAnsiTheme="minorHAnsi"/>
              </w:rPr>
              <w:t>таль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г) глубина залегания (м)</w:t>
            </w:r>
          </w:p>
        </w:tc>
        <w:tc>
          <w:tcPr>
            <w:tcW w:w="2422" w:type="dxa"/>
          </w:tcPr>
          <w:p w:rsidR="008773F8" w:rsidRDefault="008773F8" w:rsidP="008773F8">
            <w:r>
              <w:t>1,70</w:t>
            </w:r>
          </w:p>
        </w:tc>
        <w:tc>
          <w:tcPr>
            <w:tcW w:w="2422" w:type="dxa"/>
          </w:tcPr>
          <w:p w:rsidR="008773F8" w:rsidRDefault="008773F8" w:rsidP="008773F8">
            <w:r w:rsidRPr="00A06B19">
              <w:t>1,</w:t>
            </w:r>
            <w:r>
              <w:t>7</w:t>
            </w:r>
            <w:r w:rsidRPr="00A06B19">
              <w:t>0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 w:rsidRPr="00A06B19">
              <w:t>1,70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д) тех. состояние</w:t>
            </w:r>
          </w:p>
        </w:tc>
        <w:tc>
          <w:tcPr>
            <w:tcW w:w="2422" w:type="dxa"/>
          </w:tcPr>
          <w:p w:rsidR="008773F8" w:rsidRPr="008F6CBE" w:rsidRDefault="008773F8" w:rsidP="008773F8">
            <w:pPr>
              <w:rPr>
                <w:rFonts w:asciiTheme="minorHAnsi" w:hAnsiTheme="minorHAnsi"/>
              </w:rPr>
            </w:pPr>
            <w:r>
              <w:t>аварийно не удов</w:t>
            </w:r>
            <w:r w:rsidR="008F6CBE">
              <w:rPr>
                <w:rFonts w:asciiTheme="minorHAnsi" w:hAnsiTheme="minorHAnsi"/>
              </w:rPr>
              <w:t>л.</w:t>
            </w:r>
          </w:p>
        </w:tc>
        <w:tc>
          <w:tcPr>
            <w:tcW w:w="2422" w:type="dxa"/>
          </w:tcPr>
          <w:p w:rsidR="008773F8" w:rsidRPr="008F6CBE" w:rsidRDefault="008773F8" w:rsidP="008773F8">
            <w:pPr>
              <w:rPr>
                <w:rFonts w:asciiTheme="minorHAnsi" w:hAnsiTheme="minorHAnsi"/>
              </w:rPr>
            </w:pPr>
            <w:r w:rsidRPr="00AB13A0">
              <w:t>аварийно не удов</w:t>
            </w:r>
            <w:r w:rsidR="008F6CBE">
              <w:rPr>
                <w:rFonts w:asciiTheme="minorHAnsi" w:hAnsiTheme="minorHAnsi"/>
              </w:rPr>
              <w:t>л.</w:t>
            </w:r>
          </w:p>
        </w:tc>
        <w:tc>
          <w:tcPr>
            <w:tcW w:w="3156" w:type="dxa"/>
            <w:gridSpan w:val="2"/>
          </w:tcPr>
          <w:p w:rsidR="008773F8" w:rsidRPr="008F6CBE" w:rsidRDefault="008773F8" w:rsidP="008773F8">
            <w:pPr>
              <w:rPr>
                <w:rFonts w:asciiTheme="minorHAnsi" w:hAnsiTheme="minorHAnsi"/>
              </w:rPr>
            </w:pPr>
            <w:r w:rsidRPr="00AB13A0">
              <w:t>аварийно не удов</w:t>
            </w:r>
            <w:r w:rsidR="008F6CBE">
              <w:rPr>
                <w:rFonts w:asciiTheme="minorHAnsi" w:hAnsiTheme="minorHAnsi"/>
              </w:rPr>
              <w:t>л.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е) наличие колонок(шт)</w:t>
            </w:r>
          </w:p>
        </w:tc>
        <w:tc>
          <w:tcPr>
            <w:tcW w:w="2422" w:type="dxa"/>
          </w:tcPr>
          <w:p w:rsidR="008773F8" w:rsidRDefault="008773F8" w:rsidP="008773F8">
            <w:r>
              <w:t>-</w:t>
            </w:r>
          </w:p>
        </w:tc>
        <w:tc>
          <w:tcPr>
            <w:tcW w:w="2422" w:type="dxa"/>
          </w:tcPr>
          <w:p w:rsidR="008773F8" w:rsidRDefault="008773F8" w:rsidP="008773F8">
            <w:r>
              <w:t>2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>
              <w:t>2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/>
        </w:tc>
        <w:tc>
          <w:tcPr>
            <w:tcW w:w="3503" w:type="dxa"/>
          </w:tcPr>
          <w:p w:rsidR="008773F8" w:rsidRDefault="008773F8" w:rsidP="008773F8">
            <w:r>
              <w:t>ж) нал. пожар. гидрант</w:t>
            </w:r>
          </w:p>
        </w:tc>
        <w:tc>
          <w:tcPr>
            <w:tcW w:w="2422" w:type="dxa"/>
          </w:tcPr>
          <w:p w:rsidR="008773F8" w:rsidRDefault="008773F8" w:rsidP="008773F8">
            <w:r>
              <w:t>отсутствуют</w:t>
            </w:r>
          </w:p>
        </w:tc>
        <w:tc>
          <w:tcPr>
            <w:tcW w:w="2422" w:type="dxa"/>
          </w:tcPr>
          <w:p w:rsidR="008773F8" w:rsidRDefault="008773F8" w:rsidP="008773F8">
            <w:r w:rsidRPr="00705344">
              <w:t>отсутствуют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 w:rsidRPr="00705344">
              <w:t>отсутствуют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>
            <w:r>
              <w:t>4</w:t>
            </w:r>
          </w:p>
        </w:tc>
        <w:tc>
          <w:tcPr>
            <w:tcW w:w="3503" w:type="dxa"/>
          </w:tcPr>
          <w:p w:rsidR="008773F8" w:rsidRPr="00C07821" w:rsidRDefault="008773F8" w:rsidP="008773F8">
            <w:pPr>
              <w:rPr>
                <w:b/>
              </w:rPr>
            </w:pPr>
            <w:r w:rsidRPr="00C07821">
              <w:rPr>
                <w:b/>
              </w:rPr>
              <w:t xml:space="preserve">Резервуары для воды </w:t>
            </w:r>
          </w:p>
        </w:tc>
        <w:tc>
          <w:tcPr>
            <w:tcW w:w="2422" w:type="dxa"/>
          </w:tcPr>
          <w:p w:rsidR="008773F8" w:rsidRDefault="008773F8" w:rsidP="008773F8">
            <w:r>
              <w:t>отсутствуют</w:t>
            </w:r>
          </w:p>
        </w:tc>
        <w:tc>
          <w:tcPr>
            <w:tcW w:w="2422" w:type="dxa"/>
          </w:tcPr>
          <w:p w:rsidR="008773F8" w:rsidRDefault="008773F8" w:rsidP="008773F8">
            <w:r w:rsidRPr="00705344">
              <w:t>отсутствуют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 w:rsidRPr="00705344">
              <w:t>отсутствуют</w:t>
            </w:r>
          </w:p>
        </w:tc>
      </w:tr>
      <w:tr w:rsidR="008773F8" w:rsidTr="008773F8">
        <w:trPr>
          <w:jc w:val="center"/>
        </w:trPr>
        <w:tc>
          <w:tcPr>
            <w:tcW w:w="1707" w:type="dxa"/>
          </w:tcPr>
          <w:p w:rsidR="008773F8" w:rsidRDefault="008773F8" w:rsidP="008773F8">
            <w:r>
              <w:t>5</w:t>
            </w:r>
          </w:p>
        </w:tc>
        <w:tc>
          <w:tcPr>
            <w:tcW w:w="3503" w:type="dxa"/>
          </w:tcPr>
          <w:p w:rsidR="008773F8" w:rsidRPr="00C07821" w:rsidRDefault="008773F8" w:rsidP="008773F8">
            <w:pPr>
              <w:rPr>
                <w:b/>
              </w:rPr>
            </w:pPr>
            <w:r w:rsidRPr="00C07821">
              <w:rPr>
                <w:b/>
              </w:rPr>
              <w:t>Очистные сооружения</w:t>
            </w:r>
          </w:p>
        </w:tc>
        <w:tc>
          <w:tcPr>
            <w:tcW w:w="2422" w:type="dxa"/>
          </w:tcPr>
          <w:p w:rsidR="008773F8" w:rsidRDefault="008773F8" w:rsidP="008773F8">
            <w:r>
              <w:t>отсутствуют</w:t>
            </w:r>
          </w:p>
        </w:tc>
        <w:tc>
          <w:tcPr>
            <w:tcW w:w="2422" w:type="dxa"/>
          </w:tcPr>
          <w:p w:rsidR="008773F8" w:rsidRDefault="008773F8" w:rsidP="008773F8">
            <w:r w:rsidRPr="00705344">
              <w:t>отсутствуют</w:t>
            </w:r>
          </w:p>
        </w:tc>
        <w:tc>
          <w:tcPr>
            <w:tcW w:w="3156" w:type="dxa"/>
            <w:gridSpan w:val="2"/>
          </w:tcPr>
          <w:p w:rsidR="008773F8" w:rsidRDefault="008773F8" w:rsidP="008773F8">
            <w:r w:rsidRPr="00705344">
              <w:t>отсутствуют</w:t>
            </w:r>
          </w:p>
        </w:tc>
      </w:tr>
    </w:tbl>
    <w:p w:rsidR="008773F8" w:rsidRDefault="008773F8" w:rsidP="008773F8"/>
    <w:p w:rsidR="008773F8" w:rsidRDefault="008773F8" w:rsidP="008773F8">
      <w:pPr>
        <w:rPr>
          <w:rFonts w:asciiTheme="minorHAnsi" w:hAnsiTheme="minorHAnsi"/>
        </w:rPr>
      </w:pPr>
      <w:r w:rsidRPr="00BE00BD">
        <w:rPr>
          <w:b/>
        </w:rPr>
        <w:t xml:space="preserve">     ПРИМЕЧАНИЕ</w:t>
      </w:r>
      <w:r>
        <w:t xml:space="preserve">: Население д.Нижнеянактаево, д.Чишма пользуется водой из колодцев ЛПХ и  </w:t>
      </w:r>
    </w:p>
    <w:p w:rsidR="008773F8" w:rsidRDefault="008773F8" w:rsidP="008773F8">
      <w:r>
        <w:t>ключевых источников.</w:t>
      </w:r>
    </w:p>
    <w:p w:rsidR="008773F8" w:rsidRPr="00C12D91" w:rsidRDefault="008773F8" w:rsidP="008773F8"/>
    <w:p w:rsidR="008773F8" w:rsidRDefault="008773F8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  <w:sectPr w:rsidR="008773F8" w:rsidSect="007770E6">
          <w:headerReference w:type="default" r:id="rId15"/>
          <w:footerReference w:type="default" r:id="rId16"/>
          <w:pgSz w:w="16840" w:h="11907" w:orient="landscape" w:code="9"/>
          <w:pgMar w:top="1560" w:right="851" w:bottom="1702" w:left="1701" w:header="227" w:footer="0" w:gutter="0"/>
          <w:cols w:space="720"/>
          <w:docGrid w:linePitch="381"/>
        </w:sectPr>
      </w:pPr>
    </w:p>
    <w:p w:rsidR="00B804BF" w:rsidRDefault="00E44D05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b/>
          <w:color w:val="000000"/>
          <w:szCs w:val="28"/>
        </w:rPr>
      </w:pPr>
      <w:r w:rsidRPr="007B3583">
        <w:rPr>
          <w:rFonts w:ascii="Times New Roman" w:hAnsi="Times New Roman"/>
          <w:b/>
          <w:color w:val="000000"/>
          <w:szCs w:val="28"/>
        </w:rPr>
        <w:lastRenderedPageBreak/>
        <w:t xml:space="preserve">РАЗДЕЛ </w:t>
      </w:r>
      <w:r>
        <w:rPr>
          <w:rFonts w:ascii="Times New Roman" w:hAnsi="Times New Roman"/>
          <w:b/>
          <w:color w:val="000000"/>
          <w:szCs w:val="28"/>
        </w:rPr>
        <w:t>3</w:t>
      </w:r>
      <w:r w:rsidRPr="007B3583">
        <w:rPr>
          <w:rFonts w:ascii="Times New Roman" w:hAnsi="Times New Roman"/>
          <w:b/>
          <w:color w:val="000000"/>
          <w:szCs w:val="28"/>
        </w:rPr>
        <w:t xml:space="preserve">. БАЛАНС ВОДОСНАБЖЕНИЯ И ПОТРЕБЛЕНИЯ ПИТЬЕВОЙ, ТЕХНИЧЕСКОЙ ВОДЫ </w:t>
      </w:r>
    </w:p>
    <w:p w:rsidR="00FD6E8C" w:rsidRDefault="00FD6E8C" w:rsidP="00804395">
      <w:pPr>
        <w:overflowPunct/>
        <w:spacing w:line="360" w:lineRule="auto"/>
        <w:ind w:left="1560" w:right="227" w:firstLine="564"/>
        <w:textAlignment w:val="auto"/>
        <w:rPr>
          <w:rFonts w:ascii="Times New Roman" w:hAnsi="Times New Roman"/>
          <w:color w:val="000000"/>
          <w:szCs w:val="28"/>
        </w:rPr>
      </w:pPr>
    </w:p>
    <w:p w:rsidR="00804395" w:rsidRDefault="00B804BF" w:rsidP="00804395">
      <w:pPr>
        <w:overflowPunct/>
        <w:spacing w:line="360" w:lineRule="auto"/>
        <w:ind w:left="1560" w:right="227" w:firstLine="564"/>
        <w:textAlignment w:val="auto"/>
        <w:rPr>
          <w:rFonts w:ascii="Times New Roman" w:hAnsi="Times New Roman"/>
          <w:color w:val="000000"/>
          <w:szCs w:val="28"/>
        </w:rPr>
      </w:pPr>
      <w:r w:rsidRPr="007B3583">
        <w:rPr>
          <w:rFonts w:ascii="Times New Roman" w:hAnsi="Times New Roman"/>
          <w:color w:val="000000"/>
          <w:szCs w:val="28"/>
        </w:rPr>
        <w:t xml:space="preserve">На </w:t>
      </w:r>
      <w:r w:rsidR="00301EB0">
        <w:rPr>
          <w:rFonts w:ascii="Times New Roman" w:hAnsi="Times New Roman"/>
          <w:color w:val="000000"/>
          <w:szCs w:val="28"/>
        </w:rPr>
        <w:t>территории сельского поселения</w:t>
      </w:r>
      <w:r w:rsidRPr="007B3583">
        <w:rPr>
          <w:rFonts w:ascii="Times New Roman" w:hAnsi="Times New Roman"/>
          <w:color w:val="000000"/>
          <w:szCs w:val="28"/>
        </w:rPr>
        <w:t xml:space="preserve"> </w:t>
      </w:r>
      <w:r w:rsidR="002D199C">
        <w:rPr>
          <w:rFonts w:ascii="Times New Roman" w:hAnsi="Times New Roman"/>
          <w:color w:val="000000"/>
          <w:szCs w:val="28"/>
        </w:rPr>
        <w:t>Верхнеянактаевский</w:t>
      </w:r>
      <w:r w:rsidRPr="007B3583">
        <w:rPr>
          <w:rFonts w:ascii="Times New Roman" w:hAnsi="Times New Roman"/>
          <w:color w:val="000000"/>
          <w:szCs w:val="28"/>
        </w:rPr>
        <w:t xml:space="preserve"> сельсовет  находится </w:t>
      </w:r>
      <w:r w:rsidR="002D199C">
        <w:rPr>
          <w:rFonts w:ascii="Times New Roman" w:hAnsi="Times New Roman"/>
          <w:color w:val="000000"/>
          <w:szCs w:val="28"/>
        </w:rPr>
        <w:t>3</w:t>
      </w:r>
      <w:r w:rsidR="00301EB0">
        <w:rPr>
          <w:rFonts w:ascii="Times New Roman" w:hAnsi="Times New Roman"/>
          <w:color w:val="000000"/>
          <w:szCs w:val="28"/>
        </w:rPr>
        <w:t>00</w:t>
      </w:r>
      <w:r w:rsidR="002D199C">
        <w:rPr>
          <w:rFonts w:ascii="Times New Roman" w:hAnsi="Times New Roman"/>
          <w:color w:val="000000"/>
          <w:szCs w:val="28"/>
        </w:rPr>
        <w:t>0</w:t>
      </w:r>
      <w:r w:rsidRPr="007B3583">
        <w:rPr>
          <w:rFonts w:ascii="Times New Roman" w:hAnsi="Times New Roman"/>
          <w:color w:val="000000"/>
          <w:szCs w:val="28"/>
        </w:rPr>
        <w:t xml:space="preserve"> </w:t>
      </w:r>
      <w:r w:rsidR="00804395">
        <w:rPr>
          <w:rFonts w:ascii="Times New Roman" w:hAnsi="Times New Roman"/>
          <w:szCs w:val="28"/>
        </w:rPr>
        <w:t>недействующих</w:t>
      </w:r>
      <w:r w:rsidRPr="007B3583">
        <w:rPr>
          <w:rFonts w:ascii="Times New Roman" w:hAnsi="Times New Roman"/>
          <w:color w:val="000000"/>
          <w:szCs w:val="28"/>
        </w:rPr>
        <w:t xml:space="preserve"> сетей водопровода</w:t>
      </w:r>
      <w:r w:rsidR="00804395">
        <w:rPr>
          <w:rFonts w:ascii="Times New Roman" w:hAnsi="Times New Roman"/>
          <w:color w:val="000000"/>
          <w:szCs w:val="28"/>
        </w:rPr>
        <w:t>,</w:t>
      </w:r>
      <w:r w:rsidR="00804395" w:rsidRPr="00804395">
        <w:rPr>
          <w:rFonts w:ascii="Times New Roman" w:hAnsi="Times New Roman"/>
          <w:color w:val="000000"/>
          <w:szCs w:val="28"/>
        </w:rPr>
        <w:t xml:space="preserve"> </w:t>
      </w:r>
      <w:r w:rsidR="00804395" w:rsidRPr="00352356">
        <w:rPr>
          <w:rFonts w:ascii="Times New Roman" w:hAnsi="Times New Roman"/>
          <w:color w:val="000000"/>
          <w:szCs w:val="28"/>
        </w:rPr>
        <w:t>правообладател</w:t>
      </w:r>
      <w:r w:rsidR="00804395">
        <w:rPr>
          <w:rFonts w:ascii="Times New Roman" w:hAnsi="Times New Roman"/>
          <w:color w:val="000000"/>
          <w:szCs w:val="28"/>
        </w:rPr>
        <w:t xml:space="preserve">и </w:t>
      </w:r>
      <w:r w:rsidR="00804395" w:rsidRPr="00352356">
        <w:rPr>
          <w:rFonts w:ascii="Times New Roman" w:hAnsi="Times New Roman"/>
          <w:color w:val="000000"/>
          <w:szCs w:val="28"/>
        </w:rPr>
        <w:t xml:space="preserve"> котор</w:t>
      </w:r>
      <w:r w:rsidR="00804395">
        <w:rPr>
          <w:rFonts w:ascii="Times New Roman" w:hAnsi="Times New Roman"/>
          <w:color w:val="000000"/>
          <w:szCs w:val="28"/>
        </w:rPr>
        <w:t>ых</w:t>
      </w:r>
      <w:r w:rsidR="00804395" w:rsidRPr="00352356">
        <w:rPr>
          <w:rFonts w:ascii="Times New Roman" w:hAnsi="Times New Roman"/>
          <w:color w:val="000000"/>
          <w:szCs w:val="28"/>
        </w:rPr>
        <w:t xml:space="preserve"> до настоящего времени не определен</w:t>
      </w:r>
      <w:r w:rsidR="00804395">
        <w:rPr>
          <w:rFonts w:ascii="Times New Roman" w:hAnsi="Times New Roman"/>
          <w:color w:val="000000"/>
          <w:szCs w:val="28"/>
        </w:rPr>
        <w:t xml:space="preserve">ы </w:t>
      </w:r>
      <w:r w:rsidR="00804395" w:rsidRPr="00352356">
        <w:rPr>
          <w:rFonts w:ascii="Times New Roman" w:hAnsi="Times New Roman"/>
          <w:color w:val="000000"/>
          <w:szCs w:val="28"/>
        </w:rPr>
        <w:t xml:space="preserve"> и существует необходимость в инвентаризации данн</w:t>
      </w:r>
      <w:r w:rsidR="00804395">
        <w:rPr>
          <w:rFonts w:ascii="Times New Roman" w:hAnsi="Times New Roman"/>
          <w:color w:val="000000"/>
          <w:szCs w:val="28"/>
        </w:rPr>
        <w:t>ых</w:t>
      </w:r>
      <w:r w:rsidR="00804395" w:rsidRPr="00352356">
        <w:rPr>
          <w:rFonts w:ascii="Times New Roman" w:hAnsi="Times New Roman"/>
          <w:color w:val="000000"/>
          <w:szCs w:val="28"/>
        </w:rPr>
        <w:t xml:space="preserve"> объект</w:t>
      </w:r>
      <w:r w:rsidR="00804395">
        <w:rPr>
          <w:rFonts w:ascii="Times New Roman" w:hAnsi="Times New Roman"/>
          <w:color w:val="000000"/>
          <w:szCs w:val="28"/>
        </w:rPr>
        <w:t xml:space="preserve">ов </w:t>
      </w:r>
      <w:r w:rsidR="00804395" w:rsidRPr="00352356">
        <w:rPr>
          <w:rFonts w:ascii="Times New Roman" w:hAnsi="Times New Roman"/>
          <w:color w:val="000000"/>
          <w:szCs w:val="28"/>
        </w:rPr>
        <w:t xml:space="preserve">для включения </w:t>
      </w:r>
      <w:r w:rsidR="00804395">
        <w:rPr>
          <w:rFonts w:ascii="Times New Roman" w:hAnsi="Times New Roman"/>
          <w:color w:val="000000"/>
          <w:szCs w:val="28"/>
        </w:rPr>
        <w:t>их</w:t>
      </w:r>
      <w:r w:rsidR="00804395" w:rsidRPr="00352356">
        <w:rPr>
          <w:rFonts w:ascii="Times New Roman" w:hAnsi="Times New Roman"/>
          <w:color w:val="000000"/>
          <w:szCs w:val="28"/>
        </w:rPr>
        <w:t xml:space="preserve"> в состав бесхозяйных сетей с последующим включением </w:t>
      </w:r>
      <w:r w:rsidR="00804395">
        <w:rPr>
          <w:rFonts w:ascii="Times New Roman" w:hAnsi="Times New Roman"/>
          <w:color w:val="000000"/>
          <w:szCs w:val="28"/>
        </w:rPr>
        <w:t>их</w:t>
      </w:r>
      <w:r w:rsidR="00804395" w:rsidRPr="00352356">
        <w:rPr>
          <w:rFonts w:ascii="Times New Roman" w:hAnsi="Times New Roman"/>
          <w:color w:val="000000"/>
          <w:szCs w:val="28"/>
        </w:rPr>
        <w:t xml:space="preserve"> в муниципальную собственность или ликвидацию, в связи с невозможностью дальнейшей эксплуатации. </w:t>
      </w:r>
    </w:p>
    <w:p w:rsidR="00B804BF" w:rsidRPr="00804395" w:rsidRDefault="00B804BF" w:rsidP="00804395">
      <w:pPr>
        <w:overflowPunct/>
        <w:spacing w:line="360" w:lineRule="auto"/>
        <w:ind w:left="1560" w:right="227" w:firstLine="564"/>
        <w:textAlignment w:val="auto"/>
        <w:rPr>
          <w:rFonts w:ascii="Times New Roman" w:hAnsi="Times New Roman"/>
          <w:color w:val="000000"/>
          <w:szCs w:val="28"/>
        </w:rPr>
      </w:pPr>
      <w:r w:rsidRPr="007B3583">
        <w:rPr>
          <w:rFonts w:ascii="Times New Roman" w:hAnsi="Times New Roman"/>
          <w:szCs w:val="28"/>
        </w:rPr>
        <w:t xml:space="preserve">Водопроводная сеть физически изношена - это выражено в утрате изначально заложенных при строительстве технико-эксплуатационных качеств объекта под воздействием природно-климатических факторов, а также жизнедеятельности человека. </w:t>
      </w:r>
    </w:p>
    <w:p w:rsidR="00B804BF" w:rsidRPr="007B3583" w:rsidRDefault="00B804BF" w:rsidP="00804395">
      <w:pPr>
        <w:pStyle w:val="af0"/>
        <w:tabs>
          <w:tab w:val="left" w:pos="142"/>
        </w:tabs>
        <w:spacing w:before="240" w:line="360" w:lineRule="auto"/>
        <w:ind w:left="1418" w:right="442" w:firstLine="567"/>
        <w:rPr>
          <w:rFonts w:ascii="Times New Roman" w:hAnsi="Times New Roman"/>
          <w:sz w:val="28"/>
          <w:szCs w:val="28"/>
          <w:lang w:val="ru-RU"/>
        </w:rPr>
      </w:pPr>
      <w:r w:rsidRPr="007B3583">
        <w:rPr>
          <w:rFonts w:ascii="Times New Roman" w:hAnsi="Times New Roman"/>
          <w:color w:val="000000"/>
          <w:sz w:val="28"/>
          <w:szCs w:val="28"/>
          <w:lang w:val="ru-RU"/>
        </w:rPr>
        <w:t xml:space="preserve">Износ сетей и оборудования приводит к возникновению аварийных ситуаций на водопроводе. </w:t>
      </w:r>
      <w:r w:rsidRPr="007B3583">
        <w:rPr>
          <w:rFonts w:ascii="Times New Roman" w:hAnsi="Times New Roman"/>
          <w:sz w:val="28"/>
          <w:szCs w:val="28"/>
          <w:lang w:val="ru-RU"/>
        </w:rPr>
        <w:t xml:space="preserve">В связи с большим сроком эксплуатации сетей и оборудования состояние водопровода оценивается как неудовлетворительное, что вызывает: </w:t>
      </w:r>
    </w:p>
    <w:p w:rsidR="00B804BF" w:rsidRPr="007B3583" w:rsidRDefault="00B804BF" w:rsidP="00804395">
      <w:pPr>
        <w:pStyle w:val="af0"/>
        <w:numPr>
          <w:ilvl w:val="0"/>
          <w:numId w:val="12"/>
        </w:numPr>
        <w:tabs>
          <w:tab w:val="clear" w:pos="360"/>
          <w:tab w:val="left" w:pos="142"/>
          <w:tab w:val="num" w:pos="1080"/>
        </w:tabs>
        <w:spacing w:before="240" w:line="360" w:lineRule="auto"/>
        <w:ind w:left="1418" w:right="442" w:firstLine="567"/>
        <w:rPr>
          <w:rFonts w:ascii="Times New Roman" w:hAnsi="Times New Roman"/>
          <w:sz w:val="28"/>
          <w:szCs w:val="28"/>
          <w:lang w:val="ru-RU"/>
        </w:rPr>
      </w:pPr>
      <w:r w:rsidRPr="007B3583">
        <w:rPr>
          <w:rFonts w:ascii="Times New Roman" w:hAnsi="Times New Roman"/>
          <w:sz w:val="28"/>
          <w:szCs w:val="28"/>
          <w:lang w:val="ru-RU"/>
        </w:rPr>
        <w:t xml:space="preserve">трудности использования в зимний период, особенно возрастающие при уменьшении водопотребления, отказы датчиков уровня, протечки; </w:t>
      </w:r>
    </w:p>
    <w:p w:rsidR="00B804BF" w:rsidRPr="009C5C1F" w:rsidRDefault="00B804BF" w:rsidP="00804395">
      <w:pPr>
        <w:pStyle w:val="af0"/>
        <w:numPr>
          <w:ilvl w:val="0"/>
          <w:numId w:val="12"/>
        </w:numPr>
        <w:tabs>
          <w:tab w:val="clear" w:pos="360"/>
          <w:tab w:val="left" w:pos="142"/>
          <w:tab w:val="num" w:pos="1080"/>
        </w:tabs>
        <w:spacing w:before="240" w:line="360" w:lineRule="auto"/>
        <w:ind w:left="1418" w:right="442" w:firstLine="567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9C5C1F">
        <w:rPr>
          <w:rFonts w:ascii="Times New Roman" w:hAnsi="Times New Roman"/>
          <w:color w:val="000000"/>
          <w:sz w:val="28"/>
          <w:szCs w:val="28"/>
          <w:lang w:val="ru-RU"/>
        </w:rPr>
        <w:t xml:space="preserve">неисправность датчиков уровня и автоматики приводит к переливу воды и замерзание ее в зимний период, что является причиной разрушения конструкции и возможного падения водонапорной башни; </w:t>
      </w:r>
    </w:p>
    <w:p w:rsidR="00B804BF" w:rsidRPr="009C5C1F" w:rsidRDefault="00B804BF" w:rsidP="00804395">
      <w:pPr>
        <w:pStyle w:val="af0"/>
        <w:numPr>
          <w:ilvl w:val="0"/>
          <w:numId w:val="12"/>
        </w:numPr>
        <w:tabs>
          <w:tab w:val="clear" w:pos="360"/>
          <w:tab w:val="left" w:pos="142"/>
          <w:tab w:val="num" w:pos="1080"/>
        </w:tabs>
        <w:spacing w:before="240" w:line="360" w:lineRule="auto"/>
        <w:ind w:left="1418" w:right="442" w:firstLine="567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9C5C1F">
        <w:rPr>
          <w:rFonts w:ascii="Times New Roman" w:hAnsi="Times New Roman"/>
          <w:color w:val="000000"/>
          <w:sz w:val="28"/>
          <w:szCs w:val="28"/>
          <w:lang w:val="ru-RU"/>
        </w:rPr>
        <w:t xml:space="preserve">интенсивное появление ржавчины в воде из-за большой поверхности окисления накопительной емкости башни; </w:t>
      </w:r>
    </w:p>
    <w:p w:rsidR="00B804BF" w:rsidRPr="007B3583" w:rsidRDefault="008C182F" w:rsidP="00B804BF">
      <w:pPr>
        <w:tabs>
          <w:tab w:val="left" w:pos="142"/>
        </w:tabs>
        <w:spacing w:before="240"/>
        <w:ind w:left="1418" w:right="442" w:firstLine="567"/>
        <w:outlineLvl w:val="0"/>
        <w:rPr>
          <w:rFonts w:ascii="Times New Roman" w:hAnsi="Times New Roman"/>
          <w:b/>
          <w:i/>
          <w:szCs w:val="28"/>
        </w:rPr>
      </w:pPr>
      <w:bookmarkStart w:id="3" w:name="_Toc360699129"/>
      <w:bookmarkStart w:id="4" w:name="_Toc360699515"/>
      <w:bookmarkStart w:id="5" w:name="_Toc360699901"/>
      <w:r>
        <w:rPr>
          <w:rFonts w:ascii="Times New Roman" w:hAnsi="Times New Roman"/>
          <w:b/>
          <w:i/>
          <w:szCs w:val="28"/>
        </w:rPr>
        <w:lastRenderedPageBreak/>
        <w:t xml:space="preserve">3.1. </w:t>
      </w:r>
      <w:r w:rsidR="00B804BF" w:rsidRPr="007B3583">
        <w:rPr>
          <w:rFonts w:ascii="Times New Roman" w:hAnsi="Times New Roman"/>
          <w:b/>
          <w:i/>
          <w:szCs w:val="28"/>
        </w:rPr>
        <w:t>Описание существующих сооружений очистки и подготовки воды, включая оценку соответствия применяемой технологической схемы требованиям обеспечения нормативов качества и определение существующего дефицита (резерва) мощностей</w:t>
      </w:r>
      <w:bookmarkEnd w:id="3"/>
      <w:bookmarkEnd w:id="4"/>
      <w:bookmarkEnd w:id="5"/>
      <w:r w:rsidR="00B804BF" w:rsidRPr="007B3583">
        <w:rPr>
          <w:rFonts w:ascii="Times New Roman" w:hAnsi="Times New Roman"/>
          <w:b/>
          <w:i/>
          <w:szCs w:val="28"/>
        </w:rPr>
        <w:t>.</w:t>
      </w:r>
    </w:p>
    <w:p w:rsidR="00B804BF" w:rsidRPr="007B3583" w:rsidRDefault="00B804BF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Качество воды обуславливается  совокупностью ее физических, химических и бактериологических свойств.</w:t>
      </w:r>
    </w:p>
    <w:p w:rsidR="00B804BF" w:rsidRPr="007B3583" w:rsidRDefault="00B804BF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b/>
          <w:i/>
          <w:szCs w:val="28"/>
        </w:rPr>
        <w:t>Физические свойства воды</w:t>
      </w:r>
      <w:r w:rsidRPr="007B3583">
        <w:rPr>
          <w:rFonts w:ascii="Times New Roman" w:hAnsi="Times New Roman"/>
          <w:szCs w:val="28"/>
        </w:rPr>
        <w:t xml:space="preserve">  - это температура, мутность, привкус и запах.</w:t>
      </w:r>
    </w:p>
    <w:p w:rsidR="00B804BF" w:rsidRPr="007B3583" w:rsidRDefault="00B804BF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b/>
          <w:i/>
          <w:szCs w:val="28"/>
        </w:rPr>
        <w:t>Химические свойства воды</w:t>
      </w:r>
      <w:r w:rsidRPr="007B3583">
        <w:rPr>
          <w:rFonts w:ascii="Times New Roman" w:hAnsi="Times New Roman"/>
          <w:szCs w:val="28"/>
        </w:rPr>
        <w:t xml:space="preserve"> характеризуются общей минерализацией, активной реакцией, жесткостью и окисляемостью.</w:t>
      </w:r>
    </w:p>
    <w:p w:rsidR="00B804BF" w:rsidRPr="007B3583" w:rsidRDefault="00B804BF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b/>
          <w:i/>
          <w:szCs w:val="28"/>
        </w:rPr>
        <w:t>Бактериологическая загрязненность</w:t>
      </w:r>
      <w:r w:rsidRPr="007B3583">
        <w:rPr>
          <w:rFonts w:ascii="Times New Roman" w:hAnsi="Times New Roman"/>
          <w:szCs w:val="28"/>
        </w:rPr>
        <w:t xml:space="preserve"> воды определяется количеством содержащихся в ней патогенных (болезнетворных) и сапрофитовых бактерий. Единицами измерения бактериального загрязнения являются коли-титр –т объем воды (см</w:t>
      </w:r>
      <w:r w:rsidRPr="007B3583">
        <w:rPr>
          <w:rFonts w:ascii="Times New Roman" w:hAnsi="Times New Roman"/>
          <w:szCs w:val="28"/>
          <w:vertAlign w:val="superscript"/>
        </w:rPr>
        <w:t>3</w:t>
      </w:r>
      <w:r w:rsidRPr="007B3583">
        <w:rPr>
          <w:rFonts w:ascii="Times New Roman" w:hAnsi="Times New Roman"/>
          <w:szCs w:val="28"/>
        </w:rPr>
        <w:t>), в котором обнаруживается одна кишечная палочка, и коли-индекс – число кишечных палочек, содержащихся в 1 л воды.</w:t>
      </w:r>
    </w:p>
    <w:p w:rsidR="00B804BF" w:rsidRPr="007B3583" w:rsidRDefault="00B804BF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 xml:space="preserve">Требования к качеству воды, подаваемой централизованными хозяйственно-питьевыми системами водоснабжения, следующие: запах при температуре от 20 до 60 </w:t>
      </w:r>
      <w:r w:rsidRPr="007B3583">
        <w:rPr>
          <w:rFonts w:ascii="Times New Roman" w:hAnsi="Times New Roman"/>
          <w:szCs w:val="28"/>
          <w:vertAlign w:val="superscript"/>
        </w:rPr>
        <w:t>0</w:t>
      </w:r>
      <w:r w:rsidRPr="007B3583">
        <w:rPr>
          <w:rFonts w:ascii="Times New Roman" w:hAnsi="Times New Roman"/>
          <w:szCs w:val="28"/>
        </w:rPr>
        <w:t>С с не более двух баллов; привкус при 20</w:t>
      </w:r>
      <w:r w:rsidRPr="007B3583">
        <w:rPr>
          <w:rFonts w:ascii="Times New Roman" w:hAnsi="Times New Roman"/>
          <w:szCs w:val="28"/>
          <w:vertAlign w:val="superscript"/>
        </w:rPr>
        <w:t>0</w:t>
      </w:r>
      <w:r w:rsidRPr="007B3583">
        <w:rPr>
          <w:rFonts w:ascii="Times New Roman" w:hAnsi="Times New Roman"/>
          <w:szCs w:val="28"/>
        </w:rPr>
        <w:t>С не более двух баллов; мутность по стандартной шкале не более 1,5 мг/л; сухой остаток до 1000 мг/л; общая жесткость до 7 мг.экв/л ( по согласованию с санитарно-эпидемиологической службой допускается сухой остаток до 1500 мг/л, а общая жесткость до 10 мг.экв/л; количество не менее 300; коли-индекс не более 3, общее число бактерий в 1 см</w:t>
      </w:r>
      <w:r w:rsidRPr="007B3583">
        <w:rPr>
          <w:rFonts w:ascii="Times New Roman" w:hAnsi="Times New Roman"/>
          <w:szCs w:val="28"/>
          <w:vertAlign w:val="superscript"/>
        </w:rPr>
        <w:t>3</w:t>
      </w:r>
      <w:r w:rsidRPr="007B3583">
        <w:rPr>
          <w:rFonts w:ascii="Times New Roman" w:hAnsi="Times New Roman"/>
          <w:szCs w:val="28"/>
        </w:rPr>
        <w:t xml:space="preserve"> не более 100. Температура воды желательно в пределах 7-12</w:t>
      </w:r>
      <w:r w:rsidRPr="007B3583">
        <w:rPr>
          <w:rFonts w:ascii="Times New Roman" w:hAnsi="Times New Roman"/>
          <w:szCs w:val="28"/>
          <w:vertAlign w:val="superscript"/>
        </w:rPr>
        <w:t>0</w:t>
      </w:r>
      <w:r w:rsidRPr="007B3583">
        <w:rPr>
          <w:rFonts w:ascii="Times New Roman" w:hAnsi="Times New Roman"/>
          <w:szCs w:val="28"/>
        </w:rPr>
        <w:t>С; водородный показатель (рН) – 6,5-8,5.</w:t>
      </w:r>
    </w:p>
    <w:p w:rsidR="00B804BF" w:rsidRPr="007B3583" w:rsidRDefault="00B804BF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 xml:space="preserve">Население снабжается водой из артезианских скважин, расположенных на территории поселения, водоподготовка отсутствует. Контроль качества питьевых вод осуществляется 1 раз в год по 32 показателям согласно требованиям СанПиН 2.1.4.1074-01, рабочей программы. </w:t>
      </w:r>
    </w:p>
    <w:p w:rsidR="00B804BF" w:rsidRPr="007B3583" w:rsidRDefault="00B804BF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color w:val="FF0000"/>
          <w:szCs w:val="28"/>
        </w:rPr>
      </w:pPr>
      <w:r w:rsidRPr="007B3583">
        <w:rPr>
          <w:rFonts w:ascii="Times New Roman" w:hAnsi="Times New Roman"/>
          <w:szCs w:val="28"/>
        </w:rPr>
        <w:t xml:space="preserve">Питьевая вода из артезианских скважин по микробиологическим показателям соответствует требованиям СанПиН 1.1.4.1074-01 «Питьевая вода. Гигиенические требования к качеству воды централизованных систем питьевого водоснабжения. Контроль качества».   По санитарно-химическим показателям питьевая вода не соответствует СанПиН в основном по содержанию железа. </w:t>
      </w:r>
    </w:p>
    <w:p w:rsidR="00B804BF" w:rsidRPr="007B3583" w:rsidRDefault="00B804BF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lastRenderedPageBreak/>
        <w:t xml:space="preserve">При транспортировке питьевой воды через распределительную сеть, она также насыщается железом, что является вторичным загрязнением. Поэтому вода в водоразборных колонках имеет превышение по содержанию железа и общей жесткости. </w:t>
      </w:r>
    </w:p>
    <w:p w:rsidR="00B804BF" w:rsidRPr="007B3583" w:rsidRDefault="00B804BF" w:rsidP="008C182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 xml:space="preserve">Объем полезного отпуска воды определяется по показаниям приборов учета воды, при отсутствии приборов на основании нормативов водопотребления. </w:t>
      </w:r>
    </w:p>
    <w:p w:rsidR="008C182F" w:rsidRPr="00A02849" w:rsidRDefault="008C182F" w:rsidP="008C182F">
      <w:pPr>
        <w:tabs>
          <w:tab w:val="left" w:pos="142"/>
        </w:tabs>
        <w:spacing w:before="240"/>
        <w:ind w:left="1134" w:right="442" w:firstLine="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3.2. </w:t>
      </w:r>
      <w:r w:rsidRPr="00A02849">
        <w:rPr>
          <w:rFonts w:ascii="Times New Roman" w:hAnsi="Times New Roman"/>
          <w:b/>
          <w:szCs w:val="28"/>
        </w:rPr>
        <w:t>Общий водный баланс подачи и р</w:t>
      </w:r>
      <w:r>
        <w:rPr>
          <w:rFonts w:ascii="Times New Roman" w:hAnsi="Times New Roman"/>
          <w:b/>
          <w:szCs w:val="28"/>
        </w:rPr>
        <w:t xml:space="preserve">еализации воды, включая оценку </w:t>
      </w:r>
      <w:r w:rsidRPr="00A02849">
        <w:rPr>
          <w:rFonts w:ascii="Times New Roman" w:hAnsi="Times New Roman"/>
          <w:b/>
          <w:szCs w:val="28"/>
        </w:rPr>
        <w:t>и анализ структурных составляющих неучтенных расходов и потерь воды при ее производстве и транспортировке</w:t>
      </w:r>
    </w:p>
    <w:p w:rsidR="008C182F" w:rsidRDefault="008C182F" w:rsidP="008C182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>Потребление воды населением в течение года неравномерно. Так,</w:t>
      </w:r>
      <w:r>
        <w:rPr>
          <w:rFonts w:ascii="Times New Roman" w:hAnsi="Times New Roman"/>
          <w:szCs w:val="28"/>
        </w:rPr>
        <w:t xml:space="preserve">если </w:t>
      </w:r>
      <w:r w:rsidRPr="008F731C">
        <w:rPr>
          <w:rFonts w:ascii="Times New Roman" w:hAnsi="Times New Roman"/>
          <w:szCs w:val="28"/>
        </w:rPr>
        <w:t xml:space="preserve"> летом ее расходуют больше, чем зимой, в предвыходные дни больше, чем в остальные дни недели. Отношение суточного расхода в дни наибольшего водопотребления QmaxcyT к среднему суточному расходу Qcp.cvt называют коэффициентом суточной неравномерности водопотребления: </w:t>
      </w:r>
    </w:p>
    <w:p w:rsidR="008C182F" w:rsidRPr="008F731C" w:rsidRDefault="008C182F" w:rsidP="008C182F">
      <w:pPr>
        <w:tabs>
          <w:tab w:val="left" w:pos="284"/>
          <w:tab w:val="left" w:pos="9639"/>
        </w:tabs>
        <w:spacing w:before="240" w:line="360" w:lineRule="auto"/>
        <w:ind w:right="28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1352032</wp:posOffset>
            </wp:positionH>
            <wp:positionV relativeFrom="paragraph">
              <wp:posOffset>151091</wp:posOffset>
            </wp:positionV>
            <wp:extent cx="1725774" cy="289249"/>
            <wp:effectExtent l="19050" t="0" r="0" b="0"/>
            <wp:wrapNone/>
            <wp:docPr id="4" name="Рисунок 1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bright="80000" contrast="100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774" cy="28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182F" w:rsidRDefault="008C182F" w:rsidP="008C182F">
      <w:pPr>
        <w:tabs>
          <w:tab w:val="left" w:pos="142"/>
        </w:tabs>
        <w:spacing w:before="240" w:line="360" w:lineRule="auto"/>
        <w:ind w:left="1418" w:right="44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 xml:space="preserve">Величина Ксут зависит от степени благоустройства зданий. С увеличением степени благоустройства коэффициент суточной неравномерности уменьшается.     В течение суток потребление воды также неравномерно: ночью оно меньше, чем днем. Колебание потребления воды по часам суток зависит от расчетного числа жителей. Чем меньше населенный пункт, тем эта неравномерность больше. Потребление воды изменяется и в течение часа. Однако для упрощения расчетов условно считают, что в течение часа потребление воды остается неизменным. Отношение часового расхода в часы наибольшего (максимального) водопотребления Qm,)X ч к среднему часовому расходу называют коэффициентом часовой неравномерности водопотребления. </w:t>
      </w:r>
    </w:p>
    <w:p w:rsidR="008C182F" w:rsidRPr="008F731C" w:rsidRDefault="008C182F" w:rsidP="008C182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 xml:space="preserve">Расход воды на хозяйственно-питьевые нужды определен по формуле: </w:t>
      </w:r>
    </w:p>
    <w:p w:rsidR="008C182F" w:rsidRPr="008F731C" w:rsidRDefault="008C182F" w:rsidP="008C182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>Gcyт = q * N * 103, м3/ сут;</w:t>
      </w:r>
    </w:p>
    <w:p w:rsidR="008C182F" w:rsidRPr="008F731C" w:rsidRDefault="008C182F" w:rsidP="008C182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>Gгод = Gcyт * m * 103, тыс м3/ год</w:t>
      </w:r>
    </w:p>
    <w:p w:rsidR="008C182F" w:rsidRPr="008F731C" w:rsidRDefault="008C182F" w:rsidP="00804395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lastRenderedPageBreak/>
        <w:t xml:space="preserve">где: </w:t>
      </w:r>
    </w:p>
    <w:p w:rsidR="008C182F" w:rsidRPr="008F731C" w:rsidRDefault="008C182F" w:rsidP="00804395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 xml:space="preserve">q - норма водопотребления, л/сут на 1 потребителя; </w:t>
      </w:r>
    </w:p>
    <w:p w:rsidR="008C182F" w:rsidRPr="008F731C" w:rsidRDefault="008C182F" w:rsidP="00804395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 xml:space="preserve">N - количество потребителей; </w:t>
      </w:r>
    </w:p>
    <w:p w:rsidR="008C182F" w:rsidRPr="008F731C" w:rsidRDefault="008C182F" w:rsidP="00804395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>m - количество дней работы в году.</w:t>
      </w:r>
    </w:p>
    <w:tbl>
      <w:tblPr>
        <w:tblpPr w:leftFromText="180" w:rightFromText="180" w:vertAnchor="text" w:horzAnchor="margin" w:tblpXSpec="right" w:tblpY="2063"/>
        <w:tblW w:w="436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4"/>
        <w:gridCol w:w="978"/>
        <w:gridCol w:w="1073"/>
        <w:gridCol w:w="941"/>
        <w:gridCol w:w="1477"/>
        <w:gridCol w:w="1614"/>
        <w:gridCol w:w="1489"/>
      </w:tblGrid>
      <w:tr w:rsidR="00804395" w:rsidRPr="004A011B" w:rsidTr="00804395">
        <w:trPr>
          <w:trHeight w:val="1553"/>
        </w:trPr>
        <w:tc>
          <w:tcPr>
            <w:tcW w:w="1083" w:type="pct"/>
            <w:vAlign w:val="center"/>
          </w:tcPr>
          <w:p w:rsidR="00804395" w:rsidRPr="009F5B02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6" w:type="pct"/>
            <w:vAlign w:val="center"/>
          </w:tcPr>
          <w:p w:rsidR="00804395" w:rsidRPr="009F5B02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9F5B02">
              <w:rPr>
                <w:rFonts w:ascii="Times New Roman" w:hAnsi="Times New Roman"/>
                <w:sz w:val="26"/>
                <w:szCs w:val="26"/>
              </w:rPr>
              <w:t>Раб. дни</w:t>
            </w:r>
          </w:p>
        </w:tc>
        <w:tc>
          <w:tcPr>
            <w:tcW w:w="555" w:type="pct"/>
            <w:vAlign w:val="center"/>
          </w:tcPr>
          <w:p w:rsidR="00804395" w:rsidRPr="009F5B02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9F5B02">
              <w:rPr>
                <w:rFonts w:ascii="Times New Roman" w:hAnsi="Times New Roman"/>
                <w:sz w:val="26"/>
                <w:szCs w:val="26"/>
              </w:rPr>
              <w:t>Ед. изм.</w:t>
            </w:r>
          </w:p>
        </w:tc>
        <w:tc>
          <w:tcPr>
            <w:tcW w:w="487" w:type="pct"/>
            <w:vAlign w:val="center"/>
          </w:tcPr>
          <w:p w:rsidR="00804395" w:rsidRPr="009F5B02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9F5B02">
              <w:rPr>
                <w:rFonts w:ascii="Times New Roman" w:hAnsi="Times New Roman"/>
                <w:sz w:val="26"/>
                <w:szCs w:val="26"/>
              </w:rPr>
              <w:t>Кол-во</w:t>
            </w:r>
          </w:p>
        </w:tc>
        <w:tc>
          <w:tcPr>
            <w:tcW w:w="764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9F5B02">
              <w:rPr>
                <w:rFonts w:ascii="Times New Roman" w:hAnsi="Times New Roman"/>
                <w:sz w:val="26"/>
                <w:szCs w:val="26"/>
              </w:rPr>
              <w:t>Средн.</w:t>
            </w:r>
          </w:p>
          <w:p w:rsidR="00804395" w:rsidRPr="009F5B02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9F5B02">
              <w:rPr>
                <w:rFonts w:ascii="Times New Roman" w:hAnsi="Times New Roman"/>
                <w:sz w:val="26"/>
                <w:szCs w:val="26"/>
              </w:rPr>
              <w:t>суточн.</w:t>
            </w:r>
          </w:p>
          <w:p w:rsidR="00804395" w:rsidRPr="009F5B02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9F5B02">
              <w:rPr>
                <w:rFonts w:ascii="Times New Roman" w:hAnsi="Times New Roman"/>
                <w:sz w:val="26"/>
                <w:szCs w:val="26"/>
              </w:rPr>
              <w:t>норма,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л.</w:t>
            </w:r>
          </w:p>
        </w:tc>
        <w:tc>
          <w:tcPr>
            <w:tcW w:w="835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9F5B02">
              <w:rPr>
                <w:rFonts w:ascii="Times New Roman" w:hAnsi="Times New Roman"/>
                <w:sz w:val="26"/>
                <w:szCs w:val="26"/>
              </w:rPr>
              <w:t>Средне.сут.</w:t>
            </w:r>
          </w:p>
          <w:p w:rsidR="00804395" w:rsidRPr="009F5B02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9F5B02">
              <w:rPr>
                <w:rFonts w:ascii="Times New Roman" w:hAnsi="Times New Roman"/>
                <w:sz w:val="26"/>
                <w:szCs w:val="26"/>
              </w:rPr>
              <w:t>Расход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F5B02">
              <w:rPr>
                <w:rFonts w:ascii="Times New Roman" w:hAnsi="Times New Roman"/>
                <w:sz w:val="26"/>
                <w:szCs w:val="26"/>
              </w:rPr>
              <w:t>воды м3/сут</w:t>
            </w:r>
          </w:p>
        </w:tc>
        <w:tc>
          <w:tcPr>
            <w:tcW w:w="771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9F5B02">
              <w:rPr>
                <w:rFonts w:ascii="Times New Roman" w:hAnsi="Times New Roman"/>
                <w:sz w:val="26"/>
                <w:szCs w:val="26"/>
              </w:rPr>
              <w:t xml:space="preserve">Средн. Годовой расход воды </w:t>
            </w:r>
          </w:p>
          <w:p w:rsidR="00804395" w:rsidRPr="009F5B02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9F5B02">
              <w:rPr>
                <w:rFonts w:ascii="Times New Roman" w:hAnsi="Times New Roman"/>
                <w:sz w:val="26"/>
                <w:szCs w:val="26"/>
              </w:rPr>
              <w:t>тыс. м3/год</w:t>
            </w:r>
          </w:p>
        </w:tc>
      </w:tr>
      <w:tr w:rsidR="00804395" w:rsidRPr="00B64808" w:rsidTr="00804395">
        <w:trPr>
          <w:trHeight w:val="622"/>
        </w:trPr>
        <w:tc>
          <w:tcPr>
            <w:tcW w:w="1083" w:type="pct"/>
            <w:vAlign w:val="center"/>
          </w:tcPr>
          <w:p w:rsidR="00804395" w:rsidRPr="00B64808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  <w:r w:rsidRPr="00B64808">
              <w:rPr>
                <w:rFonts w:ascii="Times New Roman" w:hAnsi="Times New Roman"/>
                <w:b/>
              </w:rPr>
              <w:t>Хозяйственно- питьевые нужды</w:t>
            </w:r>
          </w:p>
        </w:tc>
        <w:tc>
          <w:tcPr>
            <w:tcW w:w="506" w:type="pct"/>
            <w:vAlign w:val="center"/>
          </w:tcPr>
          <w:p w:rsidR="00804395" w:rsidRPr="00B64808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  <w:r w:rsidRPr="00B64808">
              <w:rPr>
                <w:rFonts w:ascii="Times New Roman" w:hAnsi="Times New Roman"/>
                <w:b/>
              </w:rPr>
              <w:t>360</w:t>
            </w:r>
          </w:p>
        </w:tc>
        <w:tc>
          <w:tcPr>
            <w:tcW w:w="555" w:type="pct"/>
            <w:vAlign w:val="center"/>
          </w:tcPr>
          <w:p w:rsidR="00804395" w:rsidRPr="00B64808" w:rsidRDefault="00804395" w:rsidP="00804395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  <w:b/>
              </w:rPr>
            </w:pPr>
            <w:r w:rsidRPr="00B64808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487" w:type="pct"/>
            <w:vAlign w:val="center"/>
          </w:tcPr>
          <w:p w:rsidR="00804395" w:rsidRPr="00B64808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  <w:r w:rsidRPr="00B64808">
              <w:rPr>
                <w:rFonts w:ascii="Times New Roman" w:hAnsi="Times New Roman"/>
                <w:b/>
              </w:rPr>
              <w:t>168</w:t>
            </w:r>
          </w:p>
        </w:tc>
        <w:tc>
          <w:tcPr>
            <w:tcW w:w="764" w:type="pct"/>
            <w:vAlign w:val="center"/>
          </w:tcPr>
          <w:p w:rsidR="00804395" w:rsidRPr="00B64808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  <w:r w:rsidRPr="00B64808">
              <w:rPr>
                <w:rFonts w:ascii="Times New Roman" w:hAnsi="Times New Roman"/>
                <w:b/>
              </w:rPr>
              <w:t>150</w:t>
            </w:r>
          </w:p>
        </w:tc>
        <w:tc>
          <w:tcPr>
            <w:tcW w:w="835" w:type="pct"/>
            <w:vAlign w:val="center"/>
          </w:tcPr>
          <w:p w:rsidR="00804395" w:rsidRPr="00B64808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  <w:r w:rsidRPr="00B64808">
              <w:rPr>
                <w:rFonts w:ascii="Times New Roman" w:hAnsi="Times New Roman"/>
                <w:b/>
              </w:rPr>
              <w:t>25,20</w:t>
            </w:r>
          </w:p>
        </w:tc>
        <w:tc>
          <w:tcPr>
            <w:tcW w:w="771" w:type="pct"/>
            <w:vAlign w:val="center"/>
          </w:tcPr>
          <w:p w:rsidR="00804395" w:rsidRPr="00B64808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  <w:r w:rsidRPr="00B64808">
              <w:rPr>
                <w:rFonts w:ascii="Times New Roman" w:hAnsi="Times New Roman"/>
                <w:b/>
              </w:rPr>
              <w:t>9,07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Быки</w:t>
            </w:r>
            <w:r>
              <w:rPr>
                <w:rFonts w:ascii="Times New Roman" w:hAnsi="Times New Roman"/>
              </w:rPr>
              <w:t>, телки</w:t>
            </w:r>
          </w:p>
        </w:tc>
        <w:tc>
          <w:tcPr>
            <w:tcW w:w="506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</w:t>
            </w:r>
          </w:p>
        </w:tc>
        <w:tc>
          <w:tcPr>
            <w:tcW w:w="55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487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764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2,94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0,63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</w:rPr>
              <w:t>оровы</w:t>
            </w:r>
          </w:p>
        </w:tc>
        <w:tc>
          <w:tcPr>
            <w:tcW w:w="506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</w:t>
            </w:r>
          </w:p>
        </w:tc>
        <w:tc>
          <w:tcPr>
            <w:tcW w:w="55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487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764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2,80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1,01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Телята</w:t>
            </w:r>
          </w:p>
        </w:tc>
        <w:tc>
          <w:tcPr>
            <w:tcW w:w="506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</w:t>
            </w:r>
          </w:p>
        </w:tc>
        <w:tc>
          <w:tcPr>
            <w:tcW w:w="555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487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764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1,65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0,59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Лошади</w:t>
            </w:r>
          </w:p>
        </w:tc>
        <w:tc>
          <w:tcPr>
            <w:tcW w:w="506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</w:t>
            </w:r>
          </w:p>
        </w:tc>
        <w:tc>
          <w:tcPr>
            <w:tcW w:w="55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487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64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0,42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0,15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Птица</w:t>
            </w:r>
          </w:p>
        </w:tc>
        <w:tc>
          <w:tcPr>
            <w:tcW w:w="506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</w:t>
            </w:r>
          </w:p>
        </w:tc>
        <w:tc>
          <w:tcPr>
            <w:tcW w:w="55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487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764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0,45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0,16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Гуси</w:t>
            </w:r>
          </w:p>
        </w:tc>
        <w:tc>
          <w:tcPr>
            <w:tcW w:w="506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</w:t>
            </w:r>
          </w:p>
        </w:tc>
        <w:tc>
          <w:tcPr>
            <w:tcW w:w="555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487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</w:t>
            </w:r>
          </w:p>
        </w:tc>
        <w:tc>
          <w:tcPr>
            <w:tcW w:w="764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0,48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0,10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Поросята</w:t>
            </w:r>
          </w:p>
        </w:tc>
        <w:tc>
          <w:tcPr>
            <w:tcW w:w="506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215</w:t>
            </w:r>
          </w:p>
        </w:tc>
        <w:tc>
          <w:tcPr>
            <w:tcW w:w="55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487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64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0,15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0,03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Ов</w:t>
            </w:r>
            <w:r>
              <w:rPr>
                <w:rFonts w:ascii="Times New Roman" w:hAnsi="Times New Roman"/>
              </w:rPr>
              <w:t>ц</w:t>
            </w:r>
            <w:r w:rsidRPr="004A011B"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>,козы</w:t>
            </w:r>
          </w:p>
        </w:tc>
        <w:tc>
          <w:tcPr>
            <w:tcW w:w="506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</w:t>
            </w:r>
          </w:p>
        </w:tc>
        <w:tc>
          <w:tcPr>
            <w:tcW w:w="55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Голов</w:t>
            </w:r>
          </w:p>
        </w:tc>
        <w:tc>
          <w:tcPr>
            <w:tcW w:w="487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764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0,56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0,20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пчелосемьи</w:t>
            </w:r>
          </w:p>
        </w:tc>
        <w:tc>
          <w:tcPr>
            <w:tcW w:w="506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</w:t>
            </w:r>
          </w:p>
        </w:tc>
        <w:tc>
          <w:tcPr>
            <w:tcW w:w="555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Пчело</w:t>
            </w:r>
          </w:p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семьи</w:t>
            </w:r>
          </w:p>
        </w:tc>
        <w:tc>
          <w:tcPr>
            <w:tcW w:w="487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764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804395" w:rsidRPr="004A011B" w:rsidTr="00804395">
        <w:trPr>
          <w:trHeight w:val="86"/>
        </w:trPr>
        <w:tc>
          <w:tcPr>
            <w:tcW w:w="5000" w:type="pct"/>
            <w:gridSpan w:val="7"/>
            <w:vAlign w:val="center"/>
          </w:tcPr>
          <w:p w:rsidR="00804395" w:rsidRPr="00BF3A0F" w:rsidRDefault="00804395" w:rsidP="00804395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  <w:i/>
              </w:rPr>
            </w:pPr>
            <w:r w:rsidRPr="00BF3A0F">
              <w:rPr>
                <w:rFonts w:ascii="Times New Roman" w:hAnsi="Times New Roman"/>
                <w:i/>
              </w:rPr>
              <w:t>Техника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автомобили</w:t>
            </w:r>
          </w:p>
        </w:tc>
        <w:tc>
          <w:tcPr>
            <w:tcW w:w="506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555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487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764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0,88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0,18</w:t>
            </w:r>
          </w:p>
        </w:tc>
      </w:tr>
      <w:tr w:rsidR="00804395" w:rsidRPr="004A011B" w:rsidTr="00804395">
        <w:trPr>
          <w:trHeight w:val="86"/>
        </w:trPr>
        <w:tc>
          <w:tcPr>
            <w:tcW w:w="1083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трактора</w:t>
            </w:r>
          </w:p>
        </w:tc>
        <w:tc>
          <w:tcPr>
            <w:tcW w:w="506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555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</w:t>
            </w:r>
          </w:p>
        </w:tc>
        <w:tc>
          <w:tcPr>
            <w:tcW w:w="487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64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35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0,15</w:t>
            </w:r>
          </w:p>
        </w:tc>
        <w:tc>
          <w:tcPr>
            <w:tcW w:w="771" w:type="pct"/>
            <w:vAlign w:val="center"/>
          </w:tcPr>
          <w:p w:rsidR="00804395" w:rsidRPr="004A011B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0,03</w:t>
            </w:r>
          </w:p>
        </w:tc>
      </w:tr>
      <w:tr w:rsidR="00804395" w:rsidRPr="00E12C27" w:rsidTr="00804395">
        <w:trPr>
          <w:trHeight w:val="86"/>
        </w:trPr>
        <w:tc>
          <w:tcPr>
            <w:tcW w:w="5000" w:type="pct"/>
            <w:gridSpan w:val="7"/>
            <w:vAlign w:val="center"/>
          </w:tcPr>
          <w:p w:rsidR="00804395" w:rsidRPr="00506322" w:rsidRDefault="00804395" w:rsidP="00804395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  <w:i/>
              </w:rPr>
            </w:pPr>
            <w:r w:rsidRPr="00506322">
              <w:rPr>
                <w:rFonts w:ascii="Times New Roman" w:hAnsi="Times New Roman"/>
                <w:i/>
              </w:rPr>
              <w:t>Административные здания</w:t>
            </w:r>
          </w:p>
        </w:tc>
      </w:tr>
      <w:tr w:rsidR="00804395" w:rsidRPr="00B64199" w:rsidTr="00804395">
        <w:trPr>
          <w:trHeight w:val="86"/>
        </w:trPr>
        <w:tc>
          <w:tcPr>
            <w:tcW w:w="1083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B64199">
              <w:rPr>
                <w:rFonts w:ascii="Times New Roman" w:hAnsi="Times New Roman"/>
              </w:rPr>
              <w:t>МОБУ НОШ</w:t>
            </w:r>
          </w:p>
        </w:tc>
        <w:tc>
          <w:tcPr>
            <w:tcW w:w="506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</w:t>
            </w:r>
          </w:p>
        </w:tc>
        <w:tc>
          <w:tcPr>
            <w:tcW w:w="555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B64199">
              <w:rPr>
                <w:rFonts w:ascii="Times New Roman" w:hAnsi="Times New Roman"/>
              </w:rPr>
              <w:t>Уч-ся</w:t>
            </w:r>
          </w:p>
        </w:tc>
        <w:tc>
          <w:tcPr>
            <w:tcW w:w="487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764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B64199">
              <w:rPr>
                <w:rFonts w:ascii="Times New Roman" w:hAnsi="Times New Roman"/>
              </w:rPr>
              <w:t>10</w:t>
            </w:r>
          </w:p>
        </w:tc>
        <w:tc>
          <w:tcPr>
            <w:tcW w:w="835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0,23</w:t>
            </w:r>
          </w:p>
        </w:tc>
        <w:tc>
          <w:tcPr>
            <w:tcW w:w="771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0,04</w:t>
            </w:r>
          </w:p>
        </w:tc>
      </w:tr>
      <w:tr w:rsidR="00804395" w:rsidRPr="00B64199" w:rsidTr="00804395">
        <w:trPr>
          <w:trHeight w:val="86"/>
        </w:trPr>
        <w:tc>
          <w:tcPr>
            <w:tcW w:w="1083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Мечеть</w:t>
            </w:r>
          </w:p>
        </w:tc>
        <w:tc>
          <w:tcPr>
            <w:tcW w:w="506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</w:t>
            </w:r>
          </w:p>
        </w:tc>
        <w:tc>
          <w:tcPr>
            <w:tcW w:w="555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487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64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5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0,02</w:t>
            </w:r>
          </w:p>
        </w:tc>
        <w:tc>
          <w:tcPr>
            <w:tcW w:w="771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0,01</w:t>
            </w:r>
          </w:p>
        </w:tc>
      </w:tr>
      <w:tr w:rsidR="00804395" w:rsidRPr="00B64199" w:rsidTr="00804395">
        <w:trPr>
          <w:trHeight w:val="86"/>
        </w:trPr>
        <w:tc>
          <w:tcPr>
            <w:tcW w:w="1083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Магазин</w:t>
            </w:r>
          </w:p>
        </w:tc>
        <w:tc>
          <w:tcPr>
            <w:tcW w:w="506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</w:t>
            </w:r>
          </w:p>
        </w:tc>
        <w:tc>
          <w:tcPr>
            <w:tcW w:w="555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487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64" w:type="pct"/>
            <w:vAlign w:val="center"/>
          </w:tcPr>
          <w:p w:rsidR="00804395" w:rsidRPr="00B6419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35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0,04</w:t>
            </w:r>
          </w:p>
        </w:tc>
        <w:tc>
          <w:tcPr>
            <w:tcW w:w="771" w:type="pct"/>
            <w:vAlign w:val="center"/>
          </w:tcPr>
          <w:p w:rsidR="00804395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0,01</w:t>
            </w:r>
          </w:p>
        </w:tc>
      </w:tr>
      <w:tr w:rsidR="00804395" w:rsidRPr="00B64199" w:rsidTr="00804395">
        <w:trPr>
          <w:trHeight w:val="86"/>
        </w:trPr>
        <w:tc>
          <w:tcPr>
            <w:tcW w:w="1083" w:type="pct"/>
            <w:vAlign w:val="center"/>
          </w:tcPr>
          <w:p w:rsidR="00804395" w:rsidRPr="0092788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  <w:r w:rsidRPr="00927889">
              <w:rPr>
                <w:rFonts w:ascii="Times New Roman" w:hAnsi="Times New Roman"/>
                <w:b/>
              </w:rPr>
              <w:t xml:space="preserve">Итого </w:t>
            </w:r>
          </w:p>
        </w:tc>
        <w:tc>
          <w:tcPr>
            <w:tcW w:w="506" w:type="pct"/>
            <w:vAlign w:val="center"/>
          </w:tcPr>
          <w:p w:rsidR="00804395" w:rsidRPr="0092788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</w:p>
        </w:tc>
        <w:tc>
          <w:tcPr>
            <w:tcW w:w="555" w:type="pct"/>
            <w:vAlign w:val="center"/>
          </w:tcPr>
          <w:p w:rsidR="00804395" w:rsidRPr="0092788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vAlign w:val="center"/>
          </w:tcPr>
          <w:p w:rsidR="00804395" w:rsidRPr="0092788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</w:p>
        </w:tc>
        <w:tc>
          <w:tcPr>
            <w:tcW w:w="764" w:type="pct"/>
            <w:vAlign w:val="center"/>
          </w:tcPr>
          <w:p w:rsidR="00804395" w:rsidRPr="0092788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</w:p>
        </w:tc>
        <w:tc>
          <w:tcPr>
            <w:tcW w:w="835" w:type="pct"/>
            <w:vAlign w:val="center"/>
          </w:tcPr>
          <w:p w:rsidR="00804395" w:rsidRPr="0092788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35,97</w:t>
            </w:r>
          </w:p>
        </w:tc>
        <w:tc>
          <w:tcPr>
            <w:tcW w:w="771" w:type="pct"/>
            <w:vAlign w:val="center"/>
          </w:tcPr>
          <w:p w:rsidR="00804395" w:rsidRPr="00927889" w:rsidRDefault="00804395" w:rsidP="00804395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12,21</w:t>
            </w:r>
          </w:p>
        </w:tc>
      </w:tr>
    </w:tbl>
    <w:p w:rsidR="008C182F" w:rsidRDefault="008C182F" w:rsidP="00804395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>Норма водопотребления – это количество воды, расходуемое водопотребителем в едини</w:t>
      </w:r>
      <w:r w:rsidR="00804395">
        <w:rPr>
          <w:rFonts w:ascii="Times New Roman" w:hAnsi="Times New Roman"/>
          <w:szCs w:val="28"/>
        </w:rPr>
        <w:t>цу времени (л/сут).</w:t>
      </w:r>
    </w:p>
    <w:p w:rsidR="00804395" w:rsidRDefault="00804395" w:rsidP="00804395">
      <w:pPr>
        <w:tabs>
          <w:tab w:val="left" w:pos="142"/>
          <w:tab w:val="left" w:pos="9639"/>
        </w:tabs>
        <w:ind w:left="1276" w:right="282" w:firstLine="0"/>
        <w:rPr>
          <w:rFonts w:ascii="Times New Roman" w:hAnsi="Times New Roman"/>
          <w:b/>
          <w:szCs w:val="28"/>
        </w:rPr>
      </w:pPr>
    </w:p>
    <w:p w:rsidR="00804395" w:rsidRDefault="00804395" w:rsidP="00804395">
      <w:pPr>
        <w:tabs>
          <w:tab w:val="left" w:pos="142"/>
          <w:tab w:val="left" w:pos="9639"/>
        </w:tabs>
        <w:ind w:left="1276" w:right="282" w:firstLine="0"/>
        <w:rPr>
          <w:rFonts w:ascii="Times New Roman" w:hAnsi="Times New Roman"/>
          <w:b/>
          <w:szCs w:val="28"/>
        </w:rPr>
      </w:pPr>
    </w:p>
    <w:p w:rsidR="00804395" w:rsidRPr="00EC3C81" w:rsidRDefault="00804395" w:rsidP="00804395">
      <w:pPr>
        <w:tabs>
          <w:tab w:val="left" w:pos="142"/>
          <w:tab w:val="left" w:pos="9639"/>
        </w:tabs>
        <w:ind w:left="1276" w:right="282" w:firstLine="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3.3. </w:t>
      </w:r>
      <w:r w:rsidRPr="00AF783F">
        <w:rPr>
          <w:rFonts w:ascii="Times New Roman" w:hAnsi="Times New Roman"/>
          <w:b/>
          <w:szCs w:val="28"/>
        </w:rPr>
        <w:t>Расходы воды по  потребителям</w:t>
      </w:r>
      <w:bookmarkStart w:id="6" w:name="RANGE!B1:I122"/>
      <w:bookmarkEnd w:id="6"/>
    </w:p>
    <w:p w:rsidR="00804395" w:rsidRDefault="00804395" w:rsidP="00804395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</w:p>
    <w:p w:rsidR="00804395" w:rsidRDefault="00804395" w:rsidP="00804395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</w:p>
    <w:p w:rsidR="00804395" w:rsidRDefault="00804395" w:rsidP="00804395">
      <w:pPr>
        <w:tabs>
          <w:tab w:val="left" w:pos="142"/>
        </w:tabs>
        <w:ind w:right="442"/>
        <w:rPr>
          <w:rFonts w:ascii="Times New Roman" w:hAnsi="Times New Roman"/>
          <w:szCs w:val="28"/>
        </w:rPr>
        <w:sectPr w:rsidR="00804395" w:rsidSect="00581FB8">
          <w:headerReference w:type="default" r:id="rId18"/>
          <w:footerReference w:type="default" r:id="rId19"/>
          <w:pgSz w:w="11907" w:h="16840" w:code="9"/>
          <w:pgMar w:top="851" w:right="708" w:bottom="1701" w:left="340" w:header="227" w:footer="0" w:gutter="0"/>
          <w:cols w:space="720"/>
          <w:docGrid w:linePitch="381"/>
        </w:sectPr>
      </w:pPr>
    </w:p>
    <w:p w:rsidR="008C182F" w:rsidRPr="00AF783F" w:rsidRDefault="00804395" w:rsidP="00804395">
      <w:pPr>
        <w:tabs>
          <w:tab w:val="left" w:pos="9639"/>
        </w:tabs>
        <w:spacing w:before="240"/>
        <w:ind w:left="0" w:right="282" w:firstLine="0"/>
        <w:jc w:val="left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lastRenderedPageBreak/>
        <w:t xml:space="preserve">                  </w:t>
      </w:r>
      <w:r w:rsidR="008C182F">
        <w:rPr>
          <w:rFonts w:ascii="Times New Roman" w:hAnsi="Times New Roman"/>
          <w:b/>
          <w:szCs w:val="28"/>
        </w:rPr>
        <w:t>3.</w:t>
      </w:r>
      <w:r w:rsidR="00581FB8">
        <w:rPr>
          <w:rFonts w:ascii="Times New Roman" w:hAnsi="Times New Roman"/>
          <w:b/>
          <w:szCs w:val="28"/>
        </w:rPr>
        <w:t>4</w:t>
      </w:r>
      <w:r w:rsidR="008C182F">
        <w:rPr>
          <w:rFonts w:ascii="Times New Roman" w:hAnsi="Times New Roman"/>
          <w:b/>
          <w:szCs w:val="28"/>
        </w:rPr>
        <w:t xml:space="preserve">. </w:t>
      </w:r>
      <w:r w:rsidR="008C182F" w:rsidRPr="00AF783F">
        <w:rPr>
          <w:rFonts w:ascii="Times New Roman" w:hAnsi="Times New Roman"/>
          <w:b/>
          <w:szCs w:val="28"/>
        </w:rPr>
        <w:t>Объем водопотребления</w:t>
      </w:r>
    </w:p>
    <w:p w:rsidR="008C182F" w:rsidRPr="008F731C" w:rsidRDefault="008C182F" w:rsidP="008C182F">
      <w:pPr>
        <w:tabs>
          <w:tab w:val="left" w:pos="142"/>
          <w:tab w:val="left" w:pos="9639"/>
        </w:tabs>
        <w:spacing w:before="240"/>
        <w:ind w:left="1134" w:right="282" w:firstLine="284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>Территориальный водный баланс подачи воды по зонам действия водопроводных сооружений (годовой и в сутки максимального водопотребления)</w:t>
      </w:r>
      <w:r>
        <w:rPr>
          <w:rFonts w:ascii="Times New Roman" w:hAnsi="Times New Roman"/>
          <w:szCs w:val="28"/>
        </w:rPr>
        <w:t xml:space="preserve"> на перспективу</w:t>
      </w:r>
    </w:p>
    <w:p w:rsidR="008C182F" w:rsidRPr="008F731C" w:rsidRDefault="008C182F" w:rsidP="008C182F">
      <w:pPr>
        <w:tabs>
          <w:tab w:val="left" w:pos="142"/>
          <w:tab w:val="left" w:pos="9639"/>
        </w:tabs>
        <w:spacing w:before="240"/>
        <w:ind w:left="1276" w:right="282" w:hanging="1276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 w:rsidRPr="008F731C">
        <w:rPr>
          <w:rFonts w:ascii="Times New Roman" w:hAnsi="Times New Roman"/>
          <w:szCs w:val="28"/>
        </w:rPr>
        <w:t>Сведения о действующих нормах удельного водопотребления населения и о фактическом удельном водопотреблении с указанием способов его оценки (при отсутствии данных, разрабатывается план мониторинга фактического водопотребления населения).</w:t>
      </w:r>
    </w:p>
    <w:p w:rsidR="008C182F" w:rsidRDefault="008C182F" w:rsidP="008C182F">
      <w:pPr>
        <w:tabs>
          <w:tab w:val="left" w:pos="142"/>
          <w:tab w:val="left" w:pos="9639"/>
        </w:tabs>
        <w:spacing w:before="240"/>
        <w:ind w:left="1134" w:right="282" w:firstLine="284"/>
        <w:rPr>
          <w:rFonts w:ascii="Times New Roman" w:hAnsi="Times New Roman"/>
          <w:szCs w:val="28"/>
        </w:rPr>
      </w:pPr>
    </w:p>
    <w:tbl>
      <w:tblPr>
        <w:tblpPr w:leftFromText="180" w:rightFromText="180" w:vertAnchor="text" w:horzAnchor="margin" w:tblpXSpec="right" w:tblpY="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8"/>
        <w:gridCol w:w="2515"/>
        <w:gridCol w:w="2678"/>
        <w:gridCol w:w="2410"/>
      </w:tblGrid>
      <w:tr w:rsidR="008C182F" w:rsidRPr="008F731C" w:rsidTr="00581FB8">
        <w:trPr>
          <w:trHeight w:val="550"/>
        </w:trPr>
        <w:tc>
          <w:tcPr>
            <w:tcW w:w="1988" w:type="dxa"/>
            <w:vMerge w:val="restart"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№ п/п</w:t>
            </w:r>
          </w:p>
        </w:tc>
        <w:tc>
          <w:tcPr>
            <w:tcW w:w="2515" w:type="dxa"/>
            <w:vMerge w:val="restart"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Населенный пункт</w:t>
            </w:r>
          </w:p>
        </w:tc>
        <w:tc>
          <w:tcPr>
            <w:tcW w:w="5088" w:type="dxa"/>
            <w:gridSpan w:val="2"/>
            <w:tcBorders>
              <w:bottom w:val="single" w:sz="4" w:space="0" w:color="auto"/>
            </w:tcBorders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Максимальное водопотребление</w:t>
            </w:r>
            <w:r>
              <w:rPr>
                <w:rFonts w:ascii="Times New Roman" w:hAnsi="Times New Roman"/>
              </w:rPr>
              <w:t xml:space="preserve"> на нужды населения</w:t>
            </w:r>
          </w:p>
        </w:tc>
      </w:tr>
      <w:tr w:rsidR="008C182F" w:rsidRPr="008F731C" w:rsidTr="00581FB8">
        <w:trPr>
          <w:trHeight w:val="193"/>
        </w:trPr>
        <w:tc>
          <w:tcPr>
            <w:tcW w:w="1988" w:type="dxa"/>
            <w:vMerge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5" w:type="dxa"/>
            <w:vMerge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78" w:type="dxa"/>
            <w:tcBorders>
              <w:top w:val="single" w:sz="4" w:space="0" w:color="auto"/>
            </w:tcBorders>
            <w:vAlign w:val="center"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м3/сут.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тыс.м3/год</w:t>
            </w:r>
          </w:p>
        </w:tc>
      </w:tr>
      <w:tr w:rsidR="008317AC" w:rsidRPr="00214B80" w:rsidTr="00581FB8">
        <w:trPr>
          <w:trHeight w:val="600"/>
        </w:trPr>
        <w:tc>
          <w:tcPr>
            <w:tcW w:w="1988" w:type="dxa"/>
          </w:tcPr>
          <w:p w:rsidR="008317AC" w:rsidRPr="004A011B" w:rsidRDefault="008317AC" w:rsidP="00581FB8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1</w:t>
            </w:r>
          </w:p>
        </w:tc>
        <w:tc>
          <w:tcPr>
            <w:tcW w:w="2515" w:type="dxa"/>
          </w:tcPr>
          <w:p w:rsidR="008317AC" w:rsidRPr="004A011B" w:rsidRDefault="008317AC" w:rsidP="008317AC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д.Чишма</w:t>
            </w:r>
          </w:p>
        </w:tc>
        <w:tc>
          <w:tcPr>
            <w:tcW w:w="2678" w:type="dxa"/>
            <w:vAlign w:val="center"/>
          </w:tcPr>
          <w:p w:rsidR="008317AC" w:rsidRPr="00927889" w:rsidRDefault="00EC69C3" w:rsidP="008317AC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25,20</w:t>
            </w:r>
          </w:p>
        </w:tc>
        <w:tc>
          <w:tcPr>
            <w:tcW w:w="2410" w:type="dxa"/>
            <w:vAlign w:val="center"/>
          </w:tcPr>
          <w:p w:rsidR="008317AC" w:rsidRPr="00927889" w:rsidRDefault="00EC69C3" w:rsidP="008317AC">
            <w:pPr>
              <w:tabs>
                <w:tab w:val="left" w:pos="142"/>
              </w:tabs>
              <w:ind w:left="0"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9,07</w:t>
            </w:r>
          </w:p>
        </w:tc>
      </w:tr>
    </w:tbl>
    <w:p w:rsidR="008C182F" w:rsidRDefault="008C182F" w:rsidP="008C182F">
      <w:pPr>
        <w:tabs>
          <w:tab w:val="left" w:pos="142"/>
          <w:tab w:val="left" w:pos="9639"/>
        </w:tabs>
        <w:spacing w:before="240"/>
        <w:ind w:right="282"/>
        <w:rPr>
          <w:rFonts w:ascii="Times New Roman" w:hAnsi="Times New Roman"/>
          <w:szCs w:val="28"/>
        </w:rPr>
        <w:sectPr w:rsidR="008C182F" w:rsidSect="00581FB8">
          <w:pgSz w:w="11907" w:h="16840" w:code="9"/>
          <w:pgMar w:top="851" w:right="708" w:bottom="1701" w:left="340" w:header="227" w:footer="0" w:gutter="0"/>
          <w:cols w:space="720"/>
          <w:docGrid w:linePitch="381"/>
        </w:sectPr>
      </w:pPr>
      <w:r>
        <w:rPr>
          <w:rFonts w:ascii="Times New Roman" w:hAnsi="Times New Roman"/>
          <w:szCs w:val="28"/>
        </w:rPr>
        <w:tab/>
      </w:r>
    </w:p>
    <w:p w:rsidR="00581FB8" w:rsidRDefault="008C182F" w:rsidP="00804395">
      <w:pPr>
        <w:overflowPunct/>
        <w:ind w:left="708" w:firstLine="708"/>
        <w:jc w:val="left"/>
        <w:textAlignment w:val="auto"/>
        <w:rPr>
          <w:rFonts w:ascii="Times New Roman" w:hAnsi="Times New Roman"/>
          <w:b/>
          <w:color w:val="000000"/>
          <w:szCs w:val="28"/>
        </w:rPr>
      </w:pPr>
      <w:r w:rsidRPr="001778EE">
        <w:rPr>
          <w:rFonts w:ascii="Times New Roman" w:hAnsi="Times New Roman"/>
          <w:b/>
          <w:color w:val="000000"/>
          <w:szCs w:val="28"/>
        </w:rPr>
        <w:lastRenderedPageBreak/>
        <w:t xml:space="preserve"> Расход</w:t>
      </w:r>
      <w:r w:rsidR="00581FB8">
        <w:rPr>
          <w:rFonts w:ascii="Times New Roman" w:hAnsi="Times New Roman"/>
          <w:b/>
          <w:color w:val="000000"/>
          <w:szCs w:val="28"/>
        </w:rPr>
        <w:t xml:space="preserve">ы </w:t>
      </w:r>
      <w:r w:rsidRPr="001778EE">
        <w:rPr>
          <w:rFonts w:ascii="Times New Roman" w:hAnsi="Times New Roman"/>
          <w:b/>
          <w:color w:val="000000"/>
          <w:szCs w:val="28"/>
        </w:rPr>
        <w:t xml:space="preserve"> воды на полив</w:t>
      </w:r>
    </w:p>
    <w:p w:rsidR="008C182F" w:rsidRPr="001778EE" w:rsidRDefault="008C182F" w:rsidP="008C182F">
      <w:pPr>
        <w:overflowPunct/>
        <w:ind w:left="708" w:firstLine="708"/>
        <w:jc w:val="left"/>
        <w:textAlignment w:val="auto"/>
        <w:rPr>
          <w:rFonts w:ascii="Times New Roman" w:hAnsi="Times New Roman"/>
          <w:b/>
          <w:color w:val="000000"/>
          <w:szCs w:val="28"/>
        </w:rPr>
      </w:pPr>
      <w:r w:rsidRPr="001778EE">
        <w:rPr>
          <w:rFonts w:ascii="Times New Roman" w:hAnsi="Times New Roman"/>
          <w:b/>
          <w:color w:val="000000"/>
          <w:szCs w:val="28"/>
        </w:rPr>
        <w:t xml:space="preserve"> </w:t>
      </w:r>
    </w:p>
    <w:p w:rsidR="008C182F" w:rsidRPr="001778EE" w:rsidRDefault="008C182F" w:rsidP="008C182F">
      <w:pPr>
        <w:overflowPunct/>
        <w:ind w:left="1416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  <w:r w:rsidRPr="001778EE">
        <w:rPr>
          <w:rFonts w:ascii="Times New Roman" w:hAnsi="Times New Roman"/>
          <w:color w:val="000000"/>
          <w:szCs w:val="28"/>
        </w:rPr>
        <w:t xml:space="preserve">Существующее положение: Суточное водопотребление на хозяйственно-питьевые нужды на 1 человека для сельских поселений (СНиП 2.04.02-84* «Водоснабжение. Наружные сети и сооружения»): </w:t>
      </w:r>
    </w:p>
    <w:p w:rsidR="008C182F" w:rsidRPr="001778EE" w:rsidRDefault="008C182F" w:rsidP="008C182F">
      <w:pPr>
        <w:overflowPunct/>
        <w:ind w:left="1416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  <w:r w:rsidRPr="001778EE">
        <w:rPr>
          <w:rFonts w:ascii="Times New Roman" w:hAnsi="Times New Roman"/>
          <w:color w:val="000000"/>
          <w:szCs w:val="28"/>
        </w:rPr>
        <w:t xml:space="preserve">Удельное водопотребление включает расходы воды на хозяйственно-питьевые и бытовые нужды в общественных зданиях (по классификации, принятой в СНиП 2.08.02-89* «Общественные здания и сооружения»). </w:t>
      </w:r>
    </w:p>
    <w:p w:rsidR="008C182F" w:rsidRDefault="008C182F" w:rsidP="008C182F">
      <w:pPr>
        <w:overflowPunct/>
        <w:ind w:left="1416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  <w:r w:rsidRPr="001778EE">
        <w:rPr>
          <w:rFonts w:ascii="Times New Roman" w:hAnsi="Times New Roman"/>
          <w:color w:val="000000"/>
          <w:szCs w:val="28"/>
        </w:rPr>
        <w:t xml:space="preserve">Удельное среднесуточное за поливочный сезон потребление воды на поливку в расчете на одного жителя принято 90 л/сут. (зеленые насаждения, проезды и т.п.). Количество поливок - </w:t>
      </w:r>
      <w:r>
        <w:rPr>
          <w:rFonts w:ascii="Times New Roman" w:hAnsi="Times New Roman"/>
          <w:color w:val="000000"/>
          <w:szCs w:val="28"/>
        </w:rPr>
        <w:t>1</w:t>
      </w:r>
      <w:r w:rsidRPr="001778EE">
        <w:rPr>
          <w:rFonts w:ascii="Times New Roman" w:hAnsi="Times New Roman"/>
          <w:color w:val="000000"/>
          <w:szCs w:val="28"/>
        </w:rPr>
        <w:t xml:space="preserve"> в сутки. </w:t>
      </w:r>
    </w:p>
    <w:tbl>
      <w:tblPr>
        <w:tblpPr w:leftFromText="180" w:rightFromText="180" w:vertAnchor="text" w:horzAnchor="page" w:tblpX="2244" w:tblpY="3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74"/>
        <w:gridCol w:w="2974"/>
        <w:gridCol w:w="2974"/>
      </w:tblGrid>
      <w:tr w:rsidR="008C182F" w:rsidRPr="001778EE" w:rsidTr="00581FB8">
        <w:trPr>
          <w:trHeight w:val="487"/>
        </w:trPr>
        <w:tc>
          <w:tcPr>
            <w:tcW w:w="2974" w:type="dxa"/>
          </w:tcPr>
          <w:p w:rsidR="008C182F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color w:val="000000"/>
                <w:szCs w:val="28"/>
              </w:rPr>
            </w:pPr>
            <w:r w:rsidRPr="001778EE">
              <w:rPr>
                <w:rFonts w:ascii="Times New Roman" w:hAnsi="Times New Roman"/>
                <w:color w:val="000000"/>
                <w:szCs w:val="28"/>
              </w:rPr>
              <w:t xml:space="preserve">Расход воды на полив </w:t>
            </w:r>
          </w:p>
          <w:p w:rsidR="008C182F" w:rsidRPr="001778EE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color w:val="000000"/>
                <w:szCs w:val="28"/>
              </w:rPr>
            </w:pPr>
            <w:r w:rsidRPr="001778EE">
              <w:rPr>
                <w:rFonts w:ascii="Times New Roman" w:hAnsi="Times New Roman"/>
                <w:color w:val="000000"/>
                <w:szCs w:val="28"/>
              </w:rPr>
              <w:t xml:space="preserve">Число жителей в населенном пункте </w:t>
            </w:r>
          </w:p>
        </w:tc>
        <w:tc>
          <w:tcPr>
            <w:tcW w:w="2974" w:type="dxa"/>
          </w:tcPr>
          <w:p w:rsidR="008C182F" w:rsidRPr="001778EE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color w:val="000000"/>
                <w:szCs w:val="28"/>
              </w:rPr>
            </w:pPr>
            <w:r w:rsidRPr="001778EE">
              <w:rPr>
                <w:rFonts w:ascii="Times New Roman" w:hAnsi="Times New Roman"/>
                <w:color w:val="000000"/>
                <w:szCs w:val="28"/>
              </w:rPr>
              <w:t xml:space="preserve">Расход воды на поливку в расчете на одного жителя, л/с </w:t>
            </w:r>
          </w:p>
        </w:tc>
        <w:tc>
          <w:tcPr>
            <w:tcW w:w="2974" w:type="dxa"/>
          </w:tcPr>
          <w:p w:rsidR="008C182F" w:rsidRPr="001778EE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color w:val="000000"/>
                <w:szCs w:val="28"/>
              </w:rPr>
            </w:pPr>
            <w:r w:rsidRPr="001778EE">
              <w:rPr>
                <w:rFonts w:ascii="Times New Roman" w:hAnsi="Times New Roman"/>
                <w:color w:val="000000"/>
                <w:szCs w:val="28"/>
              </w:rPr>
              <w:t xml:space="preserve">Суточный расход, </w:t>
            </w:r>
          </w:p>
          <w:p w:rsidR="008C182F" w:rsidRPr="001778EE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color w:val="000000"/>
                <w:szCs w:val="28"/>
              </w:rPr>
            </w:pPr>
            <w:r w:rsidRPr="001778EE">
              <w:rPr>
                <w:rFonts w:ascii="Times New Roman" w:hAnsi="Times New Roman"/>
                <w:color w:val="000000"/>
                <w:szCs w:val="28"/>
              </w:rPr>
              <w:t>м3 /сут</w:t>
            </w:r>
          </w:p>
        </w:tc>
      </w:tr>
      <w:tr w:rsidR="008C182F" w:rsidRPr="001778EE" w:rsidTr="00581FB8">
        <w:trPr>
          <w:trHeight w:val="141"/>
        </w:trPr>
        <w:tc>
          <w:tcPr>
            <w:tcW w:w="2974" w:type="dxa"/>
          </w:tcPr>
          <w:p w:rsidR="008C182F" w:rsidRPr="00581FB8" w:rsidRDefault="008317AC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81FB8">
              <w:rPr>
                <w:rFonts w:ascii="Times New Roman" w:hAnsi="Times New Roman"/>
                <w:b/>
                <w:color w:val="000000"/>
                <w:szCs w:val="28"/>
              </w:rPr>
              <w:t>168</w:t>
            </w:r>
          </w:p>
        </w:tc>
        <w:tc>
          <w:tcPr>
            <w:tcW w:w="2974" w:type="dxa"/>
          </w:tcPr>
          <w:p w:rsidR="008C182F" w:rsidRPr="00581FB8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81FB8">
              <w:rPr>
                <w:rFonts w:ascii="Times New Roman" w:hAnsi="Times New Roman"/>
                <w:b/>
                <w:color w:val="000000"/>
                <w:szCs w:val="28"/>
              </w:rPr>
              <w:t xml:space="preserve">90 </w:t>
            </w:r>
          </w:p>
        </w:tc>
        <w:tc>
          <w:tcPr>
            <w:tcW w:w="2974" w:type="dxa"/>
          </w:tcPr>
          <w:p w:rsidR="008C182F" w:rsidRPr="00581FB8" w:rsidRDefault="008317AC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81FB8">
              <w:rPr>
                <w:rFonts w:ascii="Times New Roman" w:hAnsi="Times New Roman"/>
                <w:b/>
                <w:bCs/>
                <w:color w:val="000000"/>
                <w:szCs w:val="28"/>
              </w:rPr>
              <w:t>15,12</w:t>
            </w:r>
          </w:p>
        </w:tc>
      </w:tr>
    </w:tbl>
    <w:p w:rsidR="008C182F" w:rsidRDefault="008C182F" w:rsidP="008C182F">
      <w:pPr>
        <w:overflowPunct/>
        <w:ind w:left="1416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Default="008C182F" w:rsidP="008C182F">
      <w:pPr>
        <w:overflowPunct/>
        <w:ind w:left="1416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Default="008C182F" w:rsidP="008C182F">
      <w:pPr>
        <w:overflowPunct/>
        <w:ind w:left="1416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Default="008C182F" w:rsidP="008C182F">
      <w:pPr>
        <w:overflowPunct/>
        <w:ind w:left="0" w:firstLine="0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Default="008C182F" w:rsidP="008C182F">
      <w:pPr>
        <w:overflowPunct/>
        <w:ind w:left="708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Default="008C182F" w:rsidP="008C182F">
      <w:pPr>
        <w:overflowPunct/>
        <w:ind w:left="708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Default="008C182F" w:rsidP="008C182F">
      <w:pPr>
        <w:overflowPunct/>
        <w:ind w:left="708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Default="008C182F" w:rsidP="008C182F">
      <w:pPr>
        <w:overflowPunct/>
        <w:ind w:left="708" w:firstLine="708"/>
        <w:jc w:val="left"/>
        <w:textAlignment w:val="auto"/>
        <w:rPr>
          <w:rFonts w:ascii="Times New Roman" w:hAnsi="Times New Roman"/>
          <w:b/>
          <w:color w:val="000000"/>
          <w:szCs w:val="28"/>
        </w:rPr>
      </w:pPr>
      <w:r w:rsidRPr="00A24A37">
        <w:rPr>
          <w:rFonts w:ascii="Times New Roman" w:hAnsi="Times New Roman"/>
          <w:b/>
          <w:color w:val="000000"/>
          <w:szCs w:val="28"/>
        </w:rPr>
        <w:t>Расходы на пожаротушение</w:t>
      </w:r>
    </w:p>
    <w:p w:rsidR="008C182F" w:rsidRPr="001778EE" w:rsidRDefault="008C182F" w:rsidP="008C182F">
      <w:pPr>
        <w:overflowPunct/>
        <w:ind w:left="1134" w:firstLine="282"/>
        <w:jc w:val="left"/>
        <w:textAlignment w:val="auto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Pr="001778EE">
        <w:rPr>
          <w:rFonts w:ascii="Times New Roman" w:hAnsi="Times New Roman"/>
          <w:color w:val="000000"/>
          <w:szCs w:val="28"/>
        </w:rPr>
        <w:t xml:space="preserve">расход воды на наружное пожаротушение - 5 л/с на 1 пожар таб. 5 , п. 2.12, раздел 2 СНиП 2.04.02-84 «Водоснабжение. Наружные сети и сооружения»; </w:t>
      </w:r>
    </w:p>
    <w:p w:rsidR="008C182F" w:rsidRPr="001778EE" w:rsidRDefault="008C182F" w:rsidP="008C182F">
      <w:pPr>
        <w:overflowPunct/>
        <w:ind w:left="0" w:firstLine="0"/>
        <w:jc w:val="left"/>
        <w:textAlignment w:val="auto"/>
        <w:rPr>
          <w:rFonts w:ascii="Times New Roman" w:hAnsi="Times New Roman"/>
          <w:color w:val="000000"/>
          <w:sz w:val="24"/>
          <w:szCs w:val="24"/>
        </w:rPr>
      </w:pPr>
    </w:p>
    <w:p w:rsidR="008C182F" w:rsidRPr="001778EE" w:rsidRDefault="008C182F" w:rsidP="008C182F">
      <w:pPr>
        <w:overflowPunct/>
        <w:spacing w:after="216"/>
        <w:ind w:left="1134" w:firstLine="282"/>
        <w:jc w:val="left"/>
        <w:textAlignment w:val="auto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Pr="001778EE">
        <w:rPr>
          <w:rFonts w:ascii="Times New Roman" w:hAnsi="Times New Roman"/>
          <w:color w:val="000000"/>
          <w:szCs w:val="28"/>
        </w:rPr>
        <w:t xml:space="preserve">продолжительность тушения пожара - 3 часа - п.2.24, раздел 2 СНиП 2.04.02-84 «Водоснабжение. Наружные сети и сооружения»; </w:t>
      </w:r>
    </w:p>
    <w:p w:rsidR="008C182F" w:rsidRDefault="008C182F" w:rsidP="008C182F">
      <w:pPr>
        <w:overflowPunct/>
        <w:ind w:left="1134" w:firstLine="282"/>
        <w:jc w:val="left"/>
        <w:textAlignment w:val="auto"/>
        <w:rPr>
          <w:rFonts w:ascii="Times New Roman" w:hAnsi="Times New Roman"/>
          <w:color w:val="000000"/>
          <w:szCs w:val="28"/>
        </w:rPr>
      </w:pPr>
      <w:r w:rsidRPr="001778EE">
        <w:rPr>
          <w:rFonts w:ascii="Times New Roman" w:hAnsi="Times New Roman"/>
          <w:color w:val="000000"/>
          <w:szCs w:val="28"/>
        </w:rPr>
        <w:t xml:space="preserve">расчетное количество одновременных пожаров принимается равным 1 на основании СНиП 2.04.02-84* «водоснабжение наружные сети водоснабжения», раздел 2 (расчетные расходы воды и свободные напоры) </w:t>
      </w:r>
      <w:r>
        <w:rPr>
          <w:rFonts w:ascii="Times New Roman" w:hAnsi="Times New Roman"/>
          <w:color w:val="000000"/>
          <w:szCs w:val="28"/>
        </w:rPr>
        <w:t>.</w:t>
      </w:r>
    </w:p>
    <w:p w:rsidR="008C182F" w:rsidRDefault="008C182F" w:rsidP="008C182F">
      <w:pPr>
        <w:overflowPunct/>
        <w:ind w:left="1134" w:firstLine="282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Pr="001778EE" w:rsidRDefault="008C182F" w:rsidP="008C182F">
      <w:pPr>
        <w:overflowPunct/>
        <w:ind w:left="1134" w:firstLine="282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Pr="001778EE" w:rsidRDefault="008C182F" w:rsidP="008C182F">
      <w:pPr>
        <w:overflowPunct/>
        <w:ind w:left="426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  <w:r w:rsidRPr="001778EE">
        <w:rPr>
          <w:rFonts w:ascii="Times New Roman" w:hAnsi="Times New Roman"/>
          <w:b/>
          <w:bCs/>
          <w:i/>
          <w:iCs/>
          <w:color w:val="000000"/>
          <w:szCs w:val="28"/>
        </w:rPr>
        <w:t>Расход водопотребления на один пожар принимаем по формуле</w:t>
      </w:r>
      <w:r w:rsidRPr="001778EE">
        <w:rPr>
          <w:rFonts w:ascii="Times New Roman" w:hAnsi="Times New Roman"/>
          <w:color w:val="000000"/>
          <w:szCs w:val="28"/>
        </w:rPr>
        <w:t xml:space="preserve">: </w:t>
      </w:r>
    </w:p>
    <w:p w:rsidR="008C182F" w:rsidRPr="001778EE" w:rsidRDefault="008C182F" w:rsidP="008C182F">
      <w:pPr>
        <w:overflowPunct/>
        <w:ind w:left="1416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  <w:r w:rsidRPr="001778EE">
        <w:rPr>
          <w:rFonts w:ascii="Times New Roman" w:hAnsi="Times New Roman"/>
          <w:color w:val="000000"/>
          <w:szCs w:val="28"/>
        </w:rPr>
        <w:t xml:space="preserve">V=t*q*n </w:t>
      </w:r>
    </w:p>
    <w:p w:rsidR="008C182F" w:rsidRDefault="008C182F" w:rsidP="008C182F">
      <w:pPr>
        <w:overflowPunct/>
        <w:ind w:left="1416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Pr="001778EE" w:rsidRDefault="008C182F" w:rsidP="008C182F">
      <w:pPr>
        <w:overflowPunct/>
        <w:ind w:left="1700" w:firstLine="0"/>
        <w:jc w:val="left"/>
        <w:textAlignment w:val="auto"/>
        <w:rPr>
          <w:rFonts w:ascii="Times New Roman" w:hAnsi="Times New Roman"/>
          <w:color w:val="000000"/>
          <w:szCs w:val="28"/>
        </w:rPr>
      </w:pPr>
      <w:r w:rsidRPr="001778EE">
        <w:rPr>
          <w:rFonts w:ascii="Times New Roman" w:hAnsi="Times New Roman"/>
          <w:color w:val="000000"/>
          <w:szCs w:val="28"/>
        </w:rPr>
        <w:t xml:space="preserve">Где t- время тушения пожара, час </w:t>
      </w:r>
    </w:p>
    <w:p w:rsidR="008C182F" w:rsidRPr="001778EE" w:rsidRDefault="008C182F" w:rsidP="008C182F">
      <w:pPr>
        <w:overflowPunct/>
        <w:ind w:left="1416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  <w:r w:rsidRPr="001778EE">
        <w:rPr>
          <w:rFonts w:ascii="Times New Roman" w:hAnsi="Times New Roman"/>
          <w:color w:val="000000"/>
          <w:szCs w:val="28"/>
        </w:rPr>
        <w:t>q- расход воды на пожаротушение, м</w:t>
      </w:r>
      <w:r w:rsidRPr="001778EE">
        <w:rPr>
          <w:rFonts w:ascii="Times New Roman" w:hAnsi="Times New Roman"/>
          <w:color w:val="000000"/>
          <w:sz w:val="18"/>
          <w:szCs w:val="18"/>
        </w:rPr>
        <w:t>3</w:t>
      </w:r>
      <w:r w:rsidRPr="001778EE">
        <w:rPr>
          <w:rFonts w:ascii="Times New Roman" w:hAnsi="Times New Roman"/>
          <w:color w:val="000000"/>
          <w:szCs w:val="28"/>
        </w:rPr>
        <w:t xml:space="preserve">/ч </w:t>
      </w:r>
    </w:p>
    <w:p w:rsidR="008C182F" w:rsidRDefault="008C182F" w:rsidP="008C182F">
      <w:pPr>
        <w:overflowPunct/>
        <w:ind w:left="1277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  <w:r w:rsidRPr="001778EE">
        <w:rPr>
          <w:rFonts w:ascii="Times New Roman" w:hAnsi="Times New Roman"/>
          <w:color w:val="000000"/>
          <w:szCs w:val="28"/>
        </w:rPr>
        <w:t xml:space="preserve">n- количество одновременных пожаров, шт. </w:t>
      </w:r>
    </w:p>
    <w:p w:rsidR="008C182F" w:rsidRDefault="008C182F" w:rsidP="008C182F">
      <w:pPr>
        <w:overflowPunct/>
        <w:ind w:left="1277" w:firstLine="708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p w:rsidR="008C182F" w:rsidRDefault="008C182F" w:rsidP="008C182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  <w:sectPr w:rsidR="008C182F" w:rsidSect="00581FB8">
          <w:pgSz w:w="11907" w:h="16840" w:code="9"/>
          <w:pgMar w:top="851" w:right="708" w:bottom="1701" w:left="340" w:header="227" w:footer="0" w:gutter="0"/>
          <w:cols w:space="720"/>
          <w:docGrid w:linePitch="381"/>
        </w:sectPr>
      </w:pPr>
      <w:r w:rsidRPr="001778EE">
        <w:rPr>
          <w:rFonts w:ascii="Times New Roman" w:hAnsi="Times New Roman"/>
          <w:color w:val="000000"/>
          <w:szCs w:val="28"/>
        </w:rPr>
        <w:t xml:space="preserve">V=3*3.6*5*1= </w:t>
      </w:r>
      <w:r w:rsidRPr="001778EE">
        <w:rPr>
          <w:rFonts w:ascii="Times New Roman" w:hAnsi="Times New Roman"/>
          <w:b/>
          <w:bCs/>
          <w:color w:val="000000"/>
          <w:szCs w:val="28"/>
        </w:rPr>
        <w:t xml:space="preserve">54 м3 </w:t>
      </w:r>
      <w:r w:rsidRPr="001778EE">
        <w:rPr>
          <w:rFonts w:ascii="Times New Roman" w:hAnsi="Times New Roman"/>
          <w:color w:val="000000"/>
          <w:szCs w:val="28"/>
        </w:rPr>
        <w:t>на один пожа</w:t>
      </w:r>
      <w:r>
        <w:rPr>
          <w:rFonts w:ascii="Times New Roman" w:hAnsi="Times New Roman"/>
          <w:color w:val="000000"/>
          <w:szCs w:val="28"/>
        </w:rPr>
        <w:t>р</w:t>
      </w:r>
    </w:p>
    <w:p w:rsidR="008C182F" w:rsidRDefault="008C182F" w:rsidP="00677503">
      <w:pPr>
        <w:overflowPunct/>
        <w:ind w:left="0" w:firstLine="0"/>
        <w:jc w:val="left"/>
        <w:textAlignment w:val="auto"/>
        <w:rPr>
          <w:rFonts w:ascii="Times New Roman" w:hAnsi="Times New Roman"/>
          <w:color w:val="000000"/>
          <w:szCs w:val="28"/>
        </w:rPr>
      </w:pPr>
    </w:p>
    <w:tbl>
      <w:tblPr>
        <w:tblpPr w:leftFromText="180" w:rightFromText="180" w:vertAnchor="text" w:horzAnchor="page" w:tblpX="1892" w:tblpY="14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82"/>
        <w:gridCol w:w="2982"/>
        <w:gridCol w:w="2982"/>
      </w:tblGrid>
      <w:tr w:rsidR="008C182F" w:rsidRPr="001778EE" w:rsidTr="00581FB8">
        <w:trPr>
          <w:trHeight w:val="350"/>
        </w:trPr>
        <w:tc>
          <w:tcPr>
            <w:tcW w:w="2982" w:type="dxa"/>
          </w:tcPr>
          <w:p w:rsidR="008C182F" w:rsidRPr="001778EE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778EE">
              <w:rPr>
                <w:rFonts w:ascii="Times New Roman" w:hAnsi="Times New Roman"/>
                <w:color w:val="000000"/>
                <w:szCs w:val="28"/>
              </w:rPr>
              <w:t xml:space="preserve">Расход воды на наружное пожаротушение (на один пожар) и количество одновременных пожаров в населенном пункте </w:t>
            </w:r>
            <w:r w:rsidRPr="001778E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Число жителей в населенном пункте, тыс. чел. </w:t>
            </w:r>
          </w:p>
        </w:tc>
        <w:tc>
          <w:tcPr>
            <w:tcW w:w="2982" w:type="dxa"/>
          </w:tcPr>
          <w:p w:rsidR="008C182F" w:rsidRPr="001778EE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color w:val="000000"/>
                <w:szCs w:val="28"/>
              </w:rPr>
            </w:pPr>
            <w:r w:rsidRPr="001778EE">
              <w:rPr>
                <w:rFonts w:ascii="Times New Roman" w:hAnsi="Times New Roman"/>
                <w:color w:val="000000"/>
                <w:szCs w:val="28"/>
              </w:rPr>
              <w:t xml:space="preserve">Расчетное количество одновременных пожаров </w:t>
            </w:r>
          </w:p>
        </w:tc>
        <w:tc>
          <w:tcPr>
            <w:tcW w:w="2982" w:type="dxa"/>
          </w:tcPr>
          <w:p w:rsidR="008C182F" w:rsidRPr="001778EE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color w:val="000000"/>
                <w:szCs w:val="28"/>
              </w:rPr>
            </w:pPr>
            <w:r w:rsidRPr="001778EE">
              <w:rPr>
                <w:rFonts w:ascii="Times New Roman" w:hAnsi="Times New Roman"/>
                <w:color w:val="000000"/>
                <w:szCs w:val="28"/>
              </w:rPr>
              <w:t xml:space="preserve">Расход воды на наружное пожаротушение в населенном пункте на один пожар, л/с </w:t>
            </w:r>
          </w:p>
        </w:tc>
      </w:tr>
      <w:tr w:rsidR="008C182F" w:rsidRPr="001778EE" w:rsidTr="00581FB8">
        <w:trPr>
          <w:trHeight w:val="126"/>
        </w:trPr>
        <w:tc>
          <w:tcPr>
            <w:tcW w:w="2982" w:type="dxa"/>
          </w:tcPr>
          <w:p w:rsidR="008C182F" w:rsidRPr="00581FB8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81FB8">
              <w:rPr>
                <w:rFonts w:ascii="Times New Roman" w:hAnsi="Times New Roman"/>
                <w:b/>
                <w:color w:val="000000"/>
                <w:szCs w:val="28"/>
              </w:rPr>
              <w:t xml:space="preserve">До 1 </w:t>
            </w:r>
          </w:p>
        </w:tc>
        <w:tc>
          <w:tcPr>
            <w:tcW w:w="2982" w:type="dxa"/>
          </w:tcPr>
          <w:p w:rsidR="008C182F" w:rsidRPr="00581FB8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81FB8">
              <w:rPr>
                <w:rFonts w:ascii="Times New Roman" w:hAnsi="Times New Roman"/>
                <w:b/>
                <w:color w:val="000000"/>
                <w:szCs w:val="28"/>
              </w:rPr>
              <w:t xml:space="preserve">1 </w:t>
            </w:r>
          </w:p>
        </w:tc>
        <w:tc>
          <w:tcPr>
            <w:tcW w:w="2982" w:type="dxa"/>
          </w:tcPr>
          <w:p w:rsidR="008C182F" w:rsidRPr="00581FB8" w:rsidRDefault="008C182F" w:rsidP="00581FB8">
            <w:pPr>
              <w:overflowPunct/>
              <w:ind w:left="0" w:firstLine="0"/>
              <w:jc w:val="left"/>
              <w:textAlignment w:val="auto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81FB8">
              <w:rPr>
                <w:rFonts w:ascii="Times New Roman" w:hAnsi="Times New Roman"/>
                <w:b/>
                <w:color w:val="000000"/>
                <w:szCs w:val="28"/>
              </w:rPr>
              <w:t xml:space="preserve">5 </w:t>
            </w:r>
          </w:p>
        </w:tc>
      </w:tr>
    </w:tbl>
    <w:p w:rsidR="008C182F" w:rsidRPr="00FF5CA5" w:rsidRDefault="008C182F" w:rsidP="00804395">
      <w:pPr>
        <w:tabs>
          <w:tab w:val="left" w:pos="142"/>
        </w:tabs>
        <w:spacing w:before="240"/>
        <w:ind w:left="1416" w:right="442" w:firstLine="0"/>
        <w:jc w:val="left"/>
        <w:rPr>
          <w:rFonts w:ascii="Times New Roman" w:hAnsi="Times New Roman"/>
          <w:b/>
          <w:szCs w:val="28"/>
        </w:rPr>
      </w:pPr>
      <w:bookmarkStart w:id="7" w:name="_Toc360699396"/>
      <w:bookmarkStart w:id="8" w:name="_Toc360699782"/>
      <w:bookmarkStart w:id="9" w:name="_Toc360700168"/>
      <w:r w:rsidRPr="00FF5CA5">
        <w:rPr>
          <w:rFonts w:ascii="Times New Roman" w:hAnsi="Times New Roman"/>
          <w:b/>
          <w:szCs w:val="28"/>
        </w:rPr>
        <w:t xml:space="preserve">РАЗДЕЛ </w:t>
      </w:r>
      <w:r>
        <w:rPr>
          <w:rFonts w:ascii="Times New Roman" w:hAnsi="Times New Roman"/>
          <w:b/>
          <w:szCs w:val="28"/>
        </w:rPr>
        <w:t>4.</w:t>
      </w:r>
      <w:r w:rsidRPr="00FF5CA5">
        <w:rPr>
          <w:rFonts w:ascii="Times New Roman" w:hAnsi="Times New Roman"/>
          <w:b/>
          <w:szCs w:val="28"/>
        </w:rPr>
        <w:t xml:space="preserve"> ПЕРСПЕКТИВНОЕ ПОТ</w:t>
      </w:r>
      <w:r>
        <w:rPr>
          <w:rFonts w:ascii="Times New Roman" w:hAnsi="Times New Roman"/>
          <w:b/>
          <w:szCs w:val="28"/>
        </w:rPr>
        <w:t xml:space="preserve">РЕБЛЕНИЕ КОММУНАЛЬНЫХ РЕСУРСОВ </w:t>
      </w:r>
      <w:r w:rsidRPr="00FF5CA5">
        <w:rPr>
          <w:rFonts w:ascii="Times New Roman" w:hAnsi="Times New Roman"/>
          <w:b/>
          <w:szCs w:val="28"/>
        </w:rPr>
        <w:t>В СФЕРЕ ВОДОСНАБЖЕНИЯ</w:t>
      </w:r>
      <w:bookmarkEnd w:id="7"/>
      <w:bookmarkEnd w:id="8"/>
      <w:bookmarkEnd w:id="9"/>
    </w:p>
    <w:p w:rsidR="008C182F" w:rsidRDefault="008C182F" w:rsidP="008C182F">
      <w:pPr>
        <w:tabs>
          <w:tab w:val="left" w:pos="142"/>
        </w:tabs>
        <w:spacing w:before="240"/>
        <w:ind w:left="1134" w:right="442" w:firstLine="284"/>
        <w:jc w:val="left"/>
        <w:rPr>
          <w:rFonts w:ascii="Times New Roman" w:hAnsi="Times New Roman"/>
          <w:szCs w:val="28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Default="008C182F" w:rsidP="008C182F">
      <w:pPr>
        <w:rPr>
          <w:rFonts w:asciiTheme="minorHAnsi" w:hAnsiTheme="minorHAnsi"/>
        </w:rPr>
      </w:pPr>
    </w:p>
    <w:p w:rsidR="008C182F" w:rsidRPr="00C83CDB" w:rsidRDefault="008C182F" w:rsidP="008C182F">
      <w:pPr>
        <w:ind w:left="5240" w:firstLine="424"/>
        <w:rPr>
          <w:rFonts w:asciiTheme="minorHAnsi" w:hAnsiTheme="minorHAnsi"/>
          <w:b/>
          <w:szCs w:val="28"/>
        </w:rPr>
      </w:pPr>
      <w:r w:rsidRPr="00C83CDB">
        <w:rPr>
          <w:b/>
          <w:szCs w:val="28"/>
        </w:rPr>
        <w:t>СВЕДЕНИ</w:t>
      </w:r>
      <w:r w:rsidRPr="00C83CDB">
        <w:rPr>
          <w:rFonts w:asciiTheme="minorHAnsi" w:hAnsiTheme="minorHAnsi"/>
          <w:b/>
          <w:szCs w:val="28"/>
        </w:rPr>
        <w:t>Я</w:t>
      </w:r>
    </w:p>
    <w:p w:rsidR="008C182F" w:rsidRPr="00C83CDB" w:rsidRDefault="008C182F" w:rsidP="008C182F">
      <w:pPr>
        <w:ind w:left="992" w:firstLine="424"/>
        <w:jc w:val="center"/>
        <w:rPr>
          <w:rFonts w:ascii="Times New Roman" w:hAnsi="Times New Roman"/>
          <w:b/>
        </w:rPr>
      </w:pPr>
      <w:r w:rsidRPr="00C83CDB">
        <w:rPr>
          <w:rFonts w:ascii="Times New Roman" w:hAnsi="Times New Roman"/>
          <w:b/>
        </w:rPr>
        <w:t>о  количестве домовладений и  населения д.</w:t>
      </w:r>
      <w:r w:rsidR="00CC0541">
        <w:rPr>
          <w:rFonts w:ascii="Times New Roman" w:hAnsi="Times New Roman"/>
          <w:b/>
        </w:rPr>
        <w:t xml:space="preserve"> Чишма</w:t>
      </w:r>
    </w:p>
    <w:p w:rsidR="008C182F" w:rsidRDefault="008C182F" w:rsidP="008C182F">
      <w:pPr>
        <w:ind w:left="992" w:firstLine="424"/>
        <w:jc w:val="center"/>
        <w:rPr>
          <w:rFonts w:asciiTheme="minorHAnsi" w:hAnsiTheme="minorHAnsi"/>
          <w:b/>
        </w:rPr>
      </w:pPr>
      <w:r w:rsidRPr="00C83CDB">
        <w:rPr>
          <w:b/>
        </w:rPr>
        <w:t>Балтачевского района</w:t>
      </w:r>
      <w:r w:rsidR="00CC0541">
        <w:rPr>
          <w:rFonts w:asciiTheme="minorHAnsi" w:hAnsiTheme="minorHAnsi"/>
          <w:b/>
        </w:rPr>
        <w:t xml:space="preserve"> </w:t>
      </w:r>
      <w:r w:rsidRPr="00C83CDB">
        <w:rPr>
          <w:b/>
        </w:rPr>
        <w:t>с учетом перспектив</w:t>
      </w:r>
      <w:r w:rsidR="00B605F0">
        <w:rPr>
          <w:rFonts w:asciiTheme="minorHAnsi" w:hAnsiTheme="minorHAnsi"/>
          <w:b/>
        </w:rPr>
        <w:t>ы</w:t>
      </w:r>
      <w:r w:rsidRPr="00C83CDB">
        <w:rPr>
          <w:b/>
        </w:rPr>
        <w:t xml:space="preserve"> роста</w:t>
      </w:r>
    </w:p>
    <w:p w:rsidR="00B605F0" w:rsidRPr="00B605F0" w:rsidRDefault="00B605F0" w:rsidP="00677503">
      <w:pPr>
        <w:ind w:left="992" w:firstLine="1"/>
        <w:jc w:val="center"/>
        <w:rPr>
          <w:rFonts w:asciiTheme="minorHAnsi" w:hAnsiTheme="minorHAnsi"/>
          <w:b/>
        </w:rPr>
      </w:pPr>
    </w:p>
    <w:tbl>
      <w:tblPr>
        <w:tblW w:w="9773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45"/>
        <w:gridCol w:w="698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 w:rsidR="00B605F0" w:rsidRPr="00FF5CA5" w:rsidTr="00B64808">
        <w:trPr>
          <w:trHeight w:val="479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ind w:left="0" w:firstLine="0"/>
              <w:rPr>
                <w:b/>
                <w:sz w:val="24"/>
                <w:szCs w:val="24"/>
              </w:rPr>
            </w:pPr>
            <w:r w:rsidRPr="002B6D81"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b/>
                <w:sz w:val="24"/>
                <w:szCs w:val="24"/>
              </w:rPr>
            </w:pPr>
            <w:r w:rsidRPr="002B6D81">
              <w:rPr>
                <w:b/>
                <w:sz w:val="24"/>
                <w:szCs w:val="24"/>
              </w:rPr>
              <w:t>201</w:t>
            </w:r>
            <w:r w:rsidRPr="002B6D81">
              <w:rPr>
                <w:rFonts w:ascii="Calibri" w:hAnsi="Calibri"/>
                <w:b/>
                <w:sz w:val="24"/>
                <w:szCs w:val="24"/>
              </w:rPr>
              <w:t>4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2B6D81">
              <w:rPr>
                <w:rFonts w:ascii="Calibri" w:hAnsi="Calibri"/>
                <w:b/>
                <w:sz w:val="24"/>
                <w:szCs w:val="24"/>
              </w:rPr>
              <w:t>2015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2B6D81">
              <w:rPr>
                <w:rFonts w:ascii="Calibri" w:hAnsi="Calibri"/>
                <w:b/>
                <w:sz w:val="24"/>
                <w:szCs w:val="24"/>
              </w:rPr>
              <w:t>2016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2B6D81">
              <w:rPr>
                <w:rFonts w:ascii="Calibri" w:hAnsi="Calibri"/>
                <w:b/>
                <w:sz w:val="24"/>
                <w:szCs w:val="24"/>
              </w:rPr>
              <w:t>2017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2B6D81">
              <w:rPr>
                <w:rFonts w:ascii="Calibri" w:hAnsi="Calibri"/>
                <w:b/>
                <w:sz w:val="24"/>
                <w:szCs w:val="24"/>
              </w:rPr>
              <w:t>2018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2B6D81">
              <w:rPr>
                <w:rFonts w:ascii="Calibri" w:hAnsi="Calibri"/>
                <w:b/>
                <w:sz w:val="24"/>
                <w:szCs w:val="24"/>
              </w:rPr>
              <w:t>2019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2B6D81">
              <w:rPr>
                <w:rFonts w:ascii="Calibri" w:hAnsi="Calibri"/>
                <w:b/>
                <w:sz w:val="24"/>
                <w:szCs w:val="24"/>
              </w:rPr>
              <w:t>2020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2B6D81">
              <w:rPr>
                <w:rFonts w:ascii="Calibri" w:hAnsi="Calibri"/>
                <w:b/>
                <w:sz w:val="24"/>
                <w:szCs w:val="24"/>
              </w:rPr>
              <w:t>2021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2B6D81">
              <w:rPr>
                <w:rFonts w:ascii="Calibri" w:hAnsi="Calibri"/>
                <w:b/>
                <w:sz w:val="24"/>
                <w:szCs w:val="24"/>
              </w:rPr>
              <w:t>2022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b/>
                <w:sz w:val="24"/>
                <w:szCs w:val="24"/>
              </w:rPr>
            </w:pPr>
            <w:r w:rsidRPr="002B6D81">
              <w:rPr>
                <w:rFonts w:ascii="Calibri" w:hAnsi="Calibri"/>
                <w:b/>
                <w:sz w:val="24"/>
                <w:szCs w:val="24"/>
              </w:rPr>
              <w:t>2023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b/>
                <w:sz w:val="24"/>
                <w:szCs w:val="24"/>
              </w:rPr>
            </w:pPr>
            <w:r w:rsidRPr="002B6D81">
              <w:rPr>
                <w:rFonts w:ascii="Calibri" w:hAnsi="Calibri"/>
                <w:b/>
                <w:sz w:val="24"/>
                <w:szCs w:val="24"/>
              </w:rPr>
              <w:t>2024</w:t>
            </w:r>
          </w:p>
        </w:tc>
      </w:tr>
      <w:tr w:rsidR="00B605F0" w:rsidRPr="00FF5CA5" w:rsidTr="00B64808">
        <w:trPr>
          <w:trHeight w:val="245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sz w:val="24"/>
                <w:szCs w:val="24"/>
              </w:rPr>
            </w:pPr>
            <w:r w:rsidRPr="002B6D81">
              <w:rPr>
                <w:sz w:val="24"/>
                <w:szCs w:val="24"/>
              </w:rPr>
              <w:t>Домовладения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69</w:t>
            </w:r>
          </w:p>
        </w:tc>
      </w:tr>
      <w:tr w:rsidR="00B605F0" w:rsidRPr="00FF5CA5" w:rsidTr="00B64808">
        <w:trPr>
          <w:trHeight w:val="245"/>
        </w:trPr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sz w:val="24"/>
                <w:szCs w:val="24"/>
              </w:rPr>
            </w:pPr>
            <w:r w:rsidRPr="002B6D81">
              <w:rPr>
                <w:sz w:val="24"/>
                <w:szCs w:val="24"/>
              </w:rPr>
              <w:t>Население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6C78C7" w:rsidRDefault="00B605F0" w:rsidP="00B6480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0" w:rsidRPr="002B6D81" w:rsidRDefault="00B605F0" w:rsidP="00B64808">
            <w:pPr>
              <w:spacing w:line="360" w:lineRule="auto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172</w:t>
            </w:r>
          </w:p>
        </w:tc>
      </w:tr>
    </w:tbl>
    <w:p w:rsidR="008C182F" w:rsidRPr="00842FBD" w:rsidRDefault="00EC69C3" w:rsidP="008C182F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</w:p>
    <w:p w:rsidR="008C182F" w:rsidRPr="00D8115D" w:rsidRDefault="008C182F" w:rsidP="008317AC">
      <w:pPr>
        <w:ind w:left="1416" w:right="227" w:firstLine="9"/>
      </w:pPr>
      <w:r w:rsidRPr="008F731C">
        <w:rPr>
          <w:rFonts w:ascii="Times New Roman" w:hAnsi="Times New Roman"/>
          <w:szCs w:val="28"/>
        </w:rPr>
        <w:t>Сведения о фактическ</w:t>
      </w:r>
      <w:r>
        <w:rPr>
          <w:rFonts w:ascii="Times New Roman" w:hAnsi="Times New Roman"/>
          <w:szCs w:val="28"/>
        </w:rPr>
        <w:t xml:space="preserve">ом и ожидаемом потреблении воды </w:t>
      </w:r>
      <w:r w:rsidRPr="008F731C">
        <w:rPr>
          <w:rFonts w:ascii="Times New Roman" w:hAnsi="Times New Roman"/>
          <w:szCs w:val="28"/>
        </w:rPr>
        <w:t>(годовое, среднесуточное, максимальное суточное).</w:t>
      </w:r>
    </w:p>
    <w:p w:rsidR="008C182F" w:rsidRPr="008F731C" w:rsidRDefault="008317AC" w:rsidP="00EC69C3">
      <w:pPr>
        <w:tabs>
          <w:tab w:val="left" w:pos="142"/>
          <w:tab w:val="left" w:pos="9639"/>
        </w:tabs>
        <w:spacing w:before="240"/>
        <w:ind w:left="1134" w:right="282" w:firstLine="284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>Удельные среднесуточные нормы водопотребления населения приняты в соответствии со СНиП 2.04.02-84* и составляют 180-200 л/сут.</w:t>
      </w:r>
      <w:r w:rsidR="008C182F">
        <w:rPr>
          <w:rFonts w:ascii="Times New Roman" w:hAnsi="Times New Roman"/>
          <w:szCs w:val="28"/>
        </w:rPr>
        <w:tab/>
      </w:r>
      <w:r w:rsidR="008C182F">
        <w:rPr>
          <w:rFonts w:ascii="Times New Roman" w:hAnsi="Times New Roman"/>
          <w:szCs w:val="28"/>
        </w:rPr>
        <w:tab/>
      </w:r>
    </w:p>
    <w:p w:rsidR="008C182F" w:rsidRPr="00927889" w:rsidRDefault="008C182F" w:rsidP="008C182F">
      <w:pPr>
        <w:tabs>
          <w:tab w:val="left" w:pos="142"/>
        </w:tabs>
        <w:spacing w:before="240"/>
        <w:ind w:left="1134" w:right="442" w:firstLine="284"/>
        <w:rPr>
          <w:rFonts w:ascii="Times New Roman" w:hAnsi="Times New Roman"/>
          <w:b/>
          <w:szCs w:val="28"/>
        </w:rPr>
      </w:pPr>
      <w:r w:rsidRPr="00C62AB9">
        <w:rPr>
          <w:rFonts w:ascii="Times New Roman" w:hAnsi="Times New Roman"/>
          <w:b/>
          <w:szCs w:val="28"/>
        </w:rPr>
        <w:t>Сведения о в</w:t>
      </w:r>
      <w:r>
        <w:rPr>
          <w:rFonts w:ascii="Times New Roman" w:hAnsi="Times New Roman"/>
          <w:b/>
          <w:szCs w:val="28"/>
        </w:rPr>
        <w:t>одопотреблении на расчетный срок</w:t>
      </w:r>
    </w:p>
    <w:tbl>
      <w:tblPr>
        <w:tblpPr w:leftFromText="180" w:rightFromText="180" w:vertAnchor="text" w:horzAnchor="page" w:tblpX="1685" w:tblpY="354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2"/>
        <w:gridCol w:w="3430"/>
        <w:gridCol w:w="2243"/>
        <w:gridCol w:w="2616"/>
      </w:tblGrid>
      <w:tr w:rsidR="008C182F" w:rsidRPr="00214B80" w:rsidTr="00581FB8">
        <w:trPr>
          <w:trHeight w:val="985"/>
        </w:trPr>
        <w:tc>
          <w:tcPr>
            <w:tcW w:w="992" w:type="dxa"/>
            <w:vAlign w:val="center"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№</w:t>
            </w:r>
          </w:p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п/п</w:t>
            </w:r>
          </w:p>
        </w:tc>
        <w:tc>
          <w:tcPr>
            <w:tcW w:w="3430" w:type="dxa"/>
            <w:vAlign w:val="center"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Целевое назначение водопотребления</w:t>
            </w:r>
          </w:p>
        </w:tc>
        <w:tc>
          <w:tcPr>
            <w:tcW w:w="2243" w:type="dxa"/>
            <w:vAlign w:val="center"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м3/сут.</w:t>
            </w:r>
          </w:p>
        </w:tc>
        <w:tc>
          <w:tcPr>
            <w:tcW w:w="2616" w:type="dxa"/>
            <w:vAlign w:val="center"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тыс.м3/год</w:t>
            </w:r>
          </w:p>
        </w:tc>
      </w:tr>
      <w:tr w:rsidR="008C182F" w:rsidRPr="00214B80" w:rsidTr="00581FB8">
        <w:trPr>
          <w:trHeight w:val="703"/>
        </w:trPr>
        <w:tc>
          <w:tcPr>
            <w:tcW w:w="992" w:type="dxa"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1</w:t>
            </w:r>
          </w:p>
        </w:tc>
        <w:tc>
          <w:tcPr>
            <w:tcW w:w="3430" w:type="dxa"/>
          </w:tcPr>
          <w:p w:rsidR="008C182F" w:rsidRPr="004A011B" w:rsidRDefault="008C182F" w:rsidP="00581FB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 w:rsidRPr="004A011B">
              <w:rPr>
                <w:rFonts w:ascii="Times New Roman" w:hAnsi="Times New Roman"/>
              </w:rPr>
              <w:t>Хозяйственно-питьевые нужды</w:t>
            </w:r>
          </w:p>
        </w:tc>
        <w:tc>
          <w:tcPr>
            <w:tcW w:w="2243" w:type="dxa"/>
          </w:tcPr>
          <w:p w:rsidR="008C182F" w:rsidRPr="001B0234" w:rsidRDefault="00EC69C3" w:rsidP="00581FB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30,96</w:t>
            </w:r>
          </w:p>
        </w:tc>
        <w:tc>
          <w:tcPr>
            <w:tcW w:w="2616" w:type="dxa"/>
          </w:tcPr>
          <w:p w:rsidR="008C182F" w:rsidRPr="004A011B" w:rsidRDefault="00EC69C3" w:rsidP="00581FB8">
            <w:pPr>
              <w:tabs>
                <w:tab w:val="left" w:pos="142"/>
              </w:tabs>
              <w:ind w:left="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11,15</w:t>
            </w:r>
          </w:p>
        </w:tc>
      </w:tr>
    </w:tbl>
    <w:p w:rsidR="008C182F" w:rsidRDefault="008C182F" w:rsidP="008C182F">
      <w:pPr>
        <w:tabs>
          <w:tab w:val="left" w:pos="142"/>
        </w:tabs>
        <w:spacing w:before="240"/>
        <w:ind w:left="0" w:right="442" w:firstLine="0"/>
        <w:rPr>
          <w:rFonts w:ascii="Times New Roman" w:hAnsi="Times New Roman"/>
          <w:szCs w:val="28"/>
        </w:rPr>
      </w:pPr>
    </w:p>
    <w:p w:rsidR="008C182F" w:rsidRPr="008F731C" w:rsidRDefault="008C182F" w:rsidP="008C182F">
      <w:pPr>
        <w:tabs>
          <w:tab w:val="left" w:pos="142"/>
        </w:tabs>
        <w:spacing w:before="240"/>
        <w:ind w:left="0" w:right="442" w:firstLine="0"/>
        <w:rPr>
          <w:rFonts w:ascii="Times New Roman" w:hAnsi="Times New Roman"/>
          <w:szCs w:val="28"/>
        </w:rPr>
      </w:pPr>
    </w:p>
    <w:p w:rsidR="008C182F" w:rsidRDefault="008C182F" w:rsidP="008C182F">
      <w:pPr>
        <w:tabs>
          <w:tab w:val="left" w:pos="142"/>
        </w:tabs>
        <w:spacing w:before="240"/>
        <w:ind w:left="1134" w:right="442" w:firstLine="284"/>
        <w:rPr>
          <w:rFonts w:ascii="Times New Roman" w:hAnsi="Times New Roman"/>
          <w:szCs w:val="28"/>
        </w:rPr>
      </w:pPr>
    </w:p>
    <w:p w:rsidR="008C182F" w:rsidRDefault="008C182F" w:rsidP="008C182F">
      <w:pPr>
        <w:tabs>
          <w:tab w:val="left" w:pos="142"/>
        </w:tabs>
        <w:spacing w:before="240"/>
        <w:ind w:left="1134" w:right="442" w:firstLine="284"/>
        <w:rPr>
          <w:rFonts w:ascii="Times New Roman" w:hAnsi="Times New Roman"/>
          <w:szCs w:val="28"/>
        </w:rPr>
      </w:pPr>
    </w:p>
    <w:p w:rsidR="008C182F" w:rsidRDefault="008C182F" w:rsidP="008C182F">
      <w:pPr>
        <w:tabs>
          <w:tab w:val="left" w:pos="142"/>
        </w:tabs>
        <w:spacing w:before="240"/>
        <w:ind w:left="1134" w:right="442" w:firstLine="284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lastRenderedPageBreak/>
        <w:t>Описание структуры потребления воды, которую следует определять по отчетам организаций водоснабжения с территориальной разбивкой по зонам действия источников системы водоснабжения, кадастровым и планировочным кварталам, муниципальным районам, административным округам с последующим суммированием в целом по поселению.</w:t>
      </w:r>
    </w:p>
    <w:p w:rsidR="008C182F" w:rsidRDefault="008C182F" w:rsidP="00FD6E8C">
      <w:pPr>
        <w:tabs>
          <w:tab w:val="left" w:pos="142"/>
        </w:tabs>
        <w:spacing w:before="240"/>
        <w:ind w:left="1134" w:right="442" w:firstLine="284"/>
        <w:rPr>
          <w:rFonts w:ascii="Times New Roman" w:hAnsi="Times New Roman"/>
          <w:szCs w:val="28"/>
        </w:rPr>
      </w:pPr>
      <w:r w:rsidRPr="008F731C">
        <w:rPr>
          <w:rFonts w:ascii="Times New Roman" w:hAnsi="Times New Roman"/>
          <w:szCs w:val="28"/>
        </w:rPr>
        <w:t xml:space="preserve">Основными потребителями услуг по водоснабжению являются: население, бюджетные организации (администрация, школы, детские сады, ФАПы). Объем полезного отпуска воды определяется по показаниям приборов учета воды, при отсутствии приборов на основании нормативов водопотребления. </w:t>
      </w:r>
    </w:p>
    <w:p w:rsidR="00B804BF" w:rsidRPr="00301EB0" w:rsidRDefault="00B804BF" w:rsidP="00AC5296">
      <w:pPr>
        <w:pStyle w:val="Style12"/>
        <w:widowControl/>
        <w:tabs>
          <w:tab w:val="left" w:pos="142"/>
        </w:tabs>
        <w:spacing w:before="91"/>
        <w:ind w:left="1418" w:right="44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Cs w:val="28"/>
        </w:rPr>
        <w:br w:type="page"/>
      </w:r>
      <w:r w:rsidR="00301EB0" w:rsidRPr="00301EB0">
        <w:rPr>
          <w:rFonts w:ascii="Times New Roman" w:hAnsi="Times New Roman"/>
          <w:b/>
          <w:sz w:val="28"/>
          <w:szCs w:val="28"/>
        </w:rPr>
        <w:lastRenderedPageBreak/>
        <w:t>РАЗДЕЛ</w:t>
      </w:r>
      <w:r w:rsidR="00AC5296">
        <w:rPr>
          <w:rFonts w:ascii="Times New Roman" w:hAnsi="Times New Roman"/>
          <w:b/>
          <w:sz w:val="28"/>
          <w:szCs w:val="28"/>
        </w:rPr>
        <w:t xml:space="preserve"> </w:t>
      </w:r>
      <w:r w:rsidR="00301EB0" w:rsidRPr="00301EB0">
        <w:rPr>
          <w:rFonts w:ascii="Times New Roman" w:hAnsi="Times New Roman"/>
          <w:b/>
          <w:sz w:val="28"/>
          <w:szCs w:val="28"/>
        </w:rPr>
        <w:t xml:space="preserve"> </w:t>
      </w:r>
      <w:r w:rsidR="00CE674F">
        <w:rPr>
          <w:rFonts w:ascii="Times New Roman" w:hAnsi="Times New Roman"/>
          <w:b/>
          <w:sz w:val="28"/>
          <w:szCs w:val="28"/>
        </w:rPr>
        <w:t>5</w:t>
      </w:r>
      <w:r w:rsidR="00301EB0" w:rsidRPr="00301EB0">
        <w:rPr>
          <w:rFonts w:ascii="Times New Roman" w:hAnsi="Times New Roman"/>
          <w:b/>
          <w:sz w:val="28"/>
          <w:szCs w:val="28"/>
        </w:rPr>
        <w:t xml:space="preserve">. ЭКОЛОГИЧЕСКИЕ АСПЕКТЫ МЕРОПРИЯТИЙ ПО СТРОИТЕЛЬСТВУ, РЕКОНСТРУКЦИИ И МОДЕРНИЗАЦИИ ОБЪЕКТОВ ЦЕНТРАЛИЗОВАННЫХ СИСТЕМ  ВОДОСНАБЖЕНИЯ </w:t>
      </w:r>
    </w:p>
    <w:p w:rsidR="00B804BF" w:rsidRPr="00301EB0" w:rsidRDefault="00B804BF" w:rsidP="00B804BF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</w:p>
    <w:p w:rsidR="00B804BF" w:rsidRPr="00301EB0" w:rsidRDefault="00CE674F" w:rsidP="00B804BF">
      <w:pPr>
        <w:tabs>
          <w:tab w:val="left" w:pos="142"/>
        </w:tabs>
        <w:ind w:left="1418" w:right="442" w:firstLine="567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5</w:t>
      </w:r>
      <w:r w:rsidR="00B804BF" w:rsidRPr="00301EB0">
        <w:rPr>
          <w:rFonts w:ascii="Times New Roman" w:hAnsi="Times New Roman"/>
          <w:b/>
          <w:szCs w:val="28"/>
        </w:rPr>
        <w:t xml:space="preserve">.1. Зоны санитарной охраны источников водоснабжения </w:t>
      </w:r>
    </w:p>
    <w:p w:rsidR="00B804BF" w:rsidRPr="007B3583" w:rsidRDefault="00B804BF" w:rsidP="00B804BF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 xml:space="preserve">Зоны санитарной охраны должны предусматриваться на всех источниках </w:t>
      </w:r>
    </w:p>
    <w:p w:rsidR="00B804BF" w:rsidRPr="007B3583" w:rsidRDefault="00B804BF" w:rsidP="00B804BF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 xml:space="preserve">водоснабжения и водопроводах хозяйственно-питьевого назначения в целях обеспечения их санитарно-эпидемиологической надежности. </w:t>
      </w:r>
    </w:p>
    <w:p w:rsidR="00B804BF" w:rsidRPr="007B3583" w:rsidRDefault="00B804BF" w:rsidP="00B804BF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</w:p>
    <w:p w:rsidR="00F02677" w:rsidRDefault="00B804BF" w:rsidP="00C035D5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В целях предохранения источников водоснабжения от возможного загрязнения в соответствии с требованиями СанПиН 2.1.4.1110-02 «Зоны санитарной охраны источников водоснабжения и водопроводов питьевого назначения» предусматривается организация зон сан</w:t>
      </w:r>
    </w:p>
    <w:p w:rsidR="00B804BF" w:rsidRPr="007B3583" w:rsidRDefault="00B804BF" w:rsidP="00C035D5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 xml:space="preserve">итарной охраны из трех поясов: </w:t>
      </w:r>
    </w:p>
    <w:p w:rsidR="00B804BF" w:rsidRPr="007B3583" w:rsidRDefault="00B804BF" w:rsidP="00301EB0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 xml:space="preserve">-в первый пояс зон санитарной охраны включается территория в радиусе 30 -50 м вокруг скважины. Территория первого пояса ограждается и благоустраивается, запрещается пребывание лиц, не работающих на головных сооружениях. </w:t>
      </w:r>
    </w:p>
    <w:p w:rsidR="00B804BF" w:rsidRPr="007B3583" w:rsidRDefault="00B804BF" w:rsidP="00B804BF">
      <w:pPr>
        <w:tabs>
          <w:tab w:val="left" w:pos="142"/>
        </w:tabs>
        <w:spacing w:before="240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-второго и третьего — режимов ограничения. В зону второго и третьего поясов на основе специальных изысканий включаются территории, обеспечивающие надежную санитарную защиту водозабора в соответствии с требованиями Сан Пин 2.1.4.1110-02 «Зоны санитарной охраны источников водоснабжения и водопроводов питьевого назначения». На территории второго и третьего поясов устанавливается ограниченный санитарный режим.</w:t>
      </w:r>
    </w:p>
    <w:p w:rsidR="00AA65FD" w:rsidRPr="007B3583" w:rsidRDefault="00AA65FD" w:rsidP="00301EB0">
      <w:pPr>
        <w:tabs>
          <w:tab w:val="left" w:pos="142"/>
        </w:tabs>
        <w:spacing w:before="240"/>
        <w:ind w:left="0" w:firstLine="0"/>
        <w:rPr>
          <w:rFonts w:ascii="Times New Roman" w:hAnsi="Times New Roman"/>
          <w:szCs w:val="28"/>
        </w:rPr>
      </w:pPr>
    </w:p>
    <w:p w:rsidR="00B804BF" w:rsidRPr="007B3583" w:rsidRDefault="00CE674F" w:rsidP="00B804BF">
      <w:pPr>
        <w:pStyle w:val="2"/>
        <w:tabs>
          <w:tab w:val="left" w:pos="142"/>
        </w:tabs>
        <w:ind w:left="1418" w:right="442" w:firstLine="567"/>
        <w:rPr>
          <w:rStyle w:val="FontStyle74"/>
          <w:sz w:val="28"/>
          <w:szCs w:val="28"/>
        </w:rPr>
      </w:pPr>
      <w:r>
        <w:rPr>
          <w:rStyle w:val="FontStyle74"/>
          <w:sz w:val="28"/>
          <w:szCs w:val="28"/>
        </w:rPr>
        <w:t>5</w:t>
      </w:r>
      <w:r w:rsidR="00B804BF" w:rsidRPr="007B3583">
        <w:rPr>
          <w:rStyle w:val="FontStyle74"/>
          <w:sz w:val="28"/>
          <w:szCs w:val="28"/>
        </w:rPr>
        <w:t>.</w:t>
      </w:r>
      <w:r w:rsidR="00AA65FD">
        <w:rPr>
          <w:rStyle w:val="FontStyle74"/>
          <w:sz w:val="28"/>
          <w:szCs w:val="28"/>
        </w:rPr>
        <w:t>2</w:t>
      </w:r>
      <w:r w:rsidR="00B804BF" w:rsidRPr="007B3583">
        <w:rPr>
          <w:rStyle w:val="FontStyle74"/>
          <w:sz w:val="28"/>
          <w:szCs w:val="28"/>
        </w:rPr>
        <w:t>. Обоснование объемов производственных мощностей</w:t>
      </w:r>
    </w:p>
    <w:p w:rsidR="00B804BF" w:rsidRPr="007B3583" w:rsidRDefault="00B804BF" w:rsidP="00B804BF">
      <w:pPr>
        <w:pStyle w:val="Style10"/>
        <w:widowControl/>
        <w:tabs>
          <w:tab w:val="left" w:pos="142"/>
        </w:tabs>
        <w:spacing w:before="197"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 xml:space="preserve">Развитие систем водоснабжения и водоотведения на период до 2024 года учитывает мероприятия по реорганизации пространственной организации </w:t>
      </w:r>
      <w:r w:rsidR="00AA65FD">
        <w:rPr>
          <w:rStyle w:val="FontStyle73"/>
          <w:sz w:val="28"/>
          <w:szCs w:val="28"/>
        </w:rPr>
        <w:t xml:space="preserve">Верхнеянактаевского </w:t>
      </w:r>
      <w:r w:rsidRPr="007B3583">
        <w:rPr>
          <w:rStyle w:val="FontStyle73"/>
          <w:sz w:val="28"/>
          <w:szCs w:val="28"/>
        </w:rPr>
        <w:t xml:space="preserve"> сельского поселения:</w:t>
      </w:r>
    </w:p>
    <w:p w:rsidR="00B804BF" w:rsidRPr="007B3583" w:rsidRDefault="00B804BF" w:rsidP="00B804BF">
      <w:pPr>
        <w:pStyle w:val="Style14"/>
        <w:widowControl/>
        <w:tabs>
          <w:tab w:val="left" w:pos="142"/>
          <w:tab w:val="left" w:pos="1080"/>
        </w:tabs>
        <w:spacing w:before="187"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-</w:t>
      </w:r>
      <w:r w:rsidRPr="007B3583">
        <w:rPr>
          <w:rStyle w:val="FontStyle73"/>
          <w:sz w:val="28"/>
          <w:szCs w:val="28"/>
        </w:rPr>
        <w:tab/>
        <w:t>увеличение размера территорий, занятых индивидуальной жилой застройкой повышенной комфортности, на основе нового строительства на свободных от застройки территориях и реконструкции существующих кварталов жилой застройки;</w:t>
      </w:r>
    </w:p>
    <w:p w:rsidR="00B804BF" w:rsidRPr="007B3583" w:rsidRDefault="00B804BF" w:rsidP="00B804BF">
      <w:pPr>
        <w:pStyle w:val="Style14"/>
        <w:widowControl/>
        <w:tabs>
          <w:tab w:val="left" w:pos="142"/>
          <w:tab w:val="left" w:pos="1080"/>
          <w:tab w:val="left" w:pos="1118"/>
        </w:tabs>
        <w:spacing w:before="192"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-</w:t>
      </w:r>
      <w:r w:rsidRPr="007B3583">
        <w:rPr>
          <w:rStyle w:val="FontStyle73"/>
          <w:sz w:val="28"/>
          <w:szCs w:val="28"/>
        </w:rPr>
        <w:tab/>
        <w:t>создание благоустроенных территорий.</w:t>
      </w:r>
    </w:p>
    <w:p w:rsidR="00B804BF" w:rsidRPr="007B3583" w:rsidRDefault="00B804BF" w:rsidP="00B804BF">
      <w:pPr>
        <w:pStyle w:val="Style13"/>
        <w:widowControl/>
        <w:tabs>
          <w:tab w:val="left" w:pos="142"/>
        </w:tabs>
        <w:spacing w:before="192" w:line="240" w:lineRule="auto"/>
        <w:ind w:left="1418" w:right="442" w:firstLine="567"/>
        <w:rPr>
          <w:rFonts w:ascii="Times New Roman" w:hAnsi="Times New Roman" w:cs="Times New Roman"/>
          <w:sz w:val="28"/>
          <w:szCs w:val="28"/>
        </w:rPr>
      </w:pPr>
      <w:r w:rsidRPr="007B3583">
        <w:rPr>
          <w:rStyle w:val="FontStyle73"/>
          <w:sz w:val="28"/>
          <w:szCs w:val="28"/>
        </w:rPr>
        <w:t xml:space="preserve">Реализация Программы должна обеспечить развитие систем централизованного водоснабжения в соответствии с потребностями зон жилищного и коммунально-промышленного строительства до 2024 года. </w:t>
      </w:r>
    </w:p>
    <w:p w:rsidR="00B804BF" w:rsidRPr="007B3583" w:rsidRDefault="00B804BF" w:rsidP="00B804BF">
      <w:pPr>
        <w:shd w:val="clear" w:color="auto" w:fill="FFFFFF"/>
        <w:tabs>
          <w:tab w:val="left" w:pos="142"/>
          <w:tab w:val="left" w:pos="653"/>
        </w:tabs>
        <w:ind w:left="1418" w:right="442" w:firstLine="567"/>
        <w:jc w:val="center"/>
        <w:rPr>
          <w:rFonts w:ascii="Times New Roman" w:hAnsi="Times New Roman"/>
          <w:szCs w:val="28"/>
        </w:rPr>
      </w:pPr>
    </w:p>
    <w:p w:rsidR="00B804BF" w:rsidRPr="007B3583" w:rsidRDefault="00CE674F" w:rsidP="00B804BF">
      <w:pPr>
        <w:pStyle w:val="Style13"/>
        <w:widowControl/>
        <w:tabs>
          <w:tab w:val="left" w:pos="142"/>
        </w:tabs>
        <w:spacing w:before="192" w:line="240" w:lineRule="auto"/>
        <w:ind w:left="1418" w:right="442" w:firstLine="567"/>
        <w:rPr>
          <w:rStyle w:val="FontStyle73"/>
          <w:sz w:val="28"/>
          <w:szCs w:val="28"/>
        </w:rPr>
      </w:pPr>
      <w:r>
        <w:rPr>
          <w:rStyle w:val="FontStyle73"/>
          <w:b/>
          <w:sz w:val="28"/>
          <w:szCs w:val="28"/>
        </w:rPr>
        <w:lastRenderedPageBreak/>
        <w:t>5</w:t>
      </w:r>
      <w:r w:rsidR="000B147E">
        <w:rPr>
          <w:rStyle w:val="FontStyle73"/>
          <w:b/>
          <w:sz w:val="28"/>
          <w:szCs w:val="28"/>
        </w:rPr>
        <w:t xml:space="preserve">.3. </w:t>
      </w:r>
      <w:r w:rsidR="00B804BF" w:rsidRPr="007B3583">
        <w:rPr>
          <w:rStyle w:val="FontStyle73"/>
          <w:b/>
          <w:sz w:val="28"/>
          <w:szCs w:val="28"/>
        </w:rPr>
        <w:t>Прогноз потребления технической воды на 201</w:t>
      </w:r>
      <w:r w:rsidR="00804395">
        <w:rPr>
          <w:rStyle w:val="FontStyle73"/>
          <w:b/>
          <w:sz w:val="28"/>
          <w:szCs w:val="28"/>
        </w:rPr>
        <w:t>4</w:t>
      </w:r>
      <w:r w:rsidR="00B804BF" w:rsidRPr="007B3583">
        <w:rPr>
          <w:rStyle w:val="FontStyle73"/>
          <w:b/>
          <w:sz w:val="28"/>
          <w:szCs w:val="28"/>
        </w:rPr>
        <w:t>- 2024 годы</w:t>
      </w:r>
      <w:r w:rsidR="00B804BF" w:rsidRPr="007B3583">
        <w:rPr>
          <w:rStyle w:val="FontStyle73"/>
          <w:sz w:val="28"/>
          <w:szCs w:val="28"/>
        </w:rPr>
        <w:t>.</w:t>
      </w:r>
    </w:p>
    <w:p w:rsidR="00B804BF" w:rsidRPr="007B3583" w:rsidRDefault="00B804BF" w:rsidP="00B804BF">
      <w:pPr>
        <w:pStyle w:val="Style23"/>
        <w:widowControl/>
        <w:tabs>
          <w:tab w:val="left" w:pos="0"/>
          <w:tab w:val="left" w:pos="142"/>
          <w:tab w:val="left" w:pos="854"/>
        </w:tabs>
        <w:spacing w:before="5" w:line="240" w:lineRule="auto"/>
        <w:ind w:left="1418" w:right="442" w:firstLine="567"/>
        <w:rPr>
          <w:rStyle w:val="FontStyle73"/>
          <w:sz w:val="28"/>
          <w:szCs w:val="28"/>
        </w:rPr>
      </w:pPr>
    </w:p>
    <w:p w:rsidR="00AA65FD" w:rsidRDefault="00B804BF" w:rsidP="00B804BF">
      <w:pPr>
        <w:pStyle w:val="Style23"/>
        <w:widowControl/>
        <w:tabs>
          <w:tab w:val="left" w:pos="0"/>
          <w:tab w:val="left" w:pos="142"/>
          <w:tab w:val="left" w:pos="854"/>
        </w:tabs>
        <w:spacing w:before="5" w:line="240" w:lineRule="auto"/>
        <w:ind w:left="1418" w:right="442" w:firstLine="567"/>
        <w:jc w:val="both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 xml:space="preserve">На территории поселения предусматривается 100%-ное обеспечение </w:t>
      </w:r>
    </w:p>
    <w:p w:rsidR="00B804BF" w:rsidRPr="007B3583" w:rsidRDefault="00AA65FD" w:rsidP="00B804BF">
      <w:pPr>
        <w:pStyle w:val="Style23"/>
        <w:widowControl/>
        <w:tabs>
          <w:tab w:val="left" w:pos="0"/>
          <w:tab w:val="left" w:pos="142"/>
          <w:tab w:val="left" w:pos="854"/>
        </w:tabs>
        <w:spacing w:before="5" w:line="240" w:lineRule="auto"/>
        <w:ind w:left="1418" w:right="442" w:firstLine="567"/>
        <w:jc w:val="both"/>
        <w:rPr>
          <w:rStyle w:val="FontStyle73"/>
          <w:sz w:val="28"/>
          <w:szCs w:val="28"/>
        </w:rPr>
      </w:pPr>
      <w:r>
        <w:rPr>
          <w:rStyle w:val="FontStyle73"/>
          <w:sz w:val="28"/>
          <w:szCs w:val="28"/>
        </w:rPr>
        <w:t>д. Чишма</w:t>
      </w:r>
      <w:r w:rsidR="00B804BF" w:rsidRPr="007B3583">
        <w:rPr>
          <w:rStyle w:val="FontStyle73"/>
          <w:sz w:val="28"/>
          <w:szCs w:val="28"/>
        </w:rPr>
        <w:t xml:space="preserve"> централизованным водоснабжением существующих и планируемых на данный период объе</w:t>
      </w:r>
      <w:r w:rsidR="00B73D9E">
        <w:rPr>
          <w:rStyle w:val="FontStyle73"/>
          <w:sz w:val="28"/>
          <w:szCs w:val="28"/>
        </w:rPr>
        <w:t>ктов капитального строительства, так как на сегодняшний день  в данном населенном пункте сети водоснабжения отсутствуют.</w:t>
      </w:r>
      <w:r w:rsidR="00B804BF" w:rsidRPr="007B3583">
        <w:rPr>
          <w:rStyle w:val="FontStyle73"/>
          <w:sz w:val="28"/>
          <w:szCs w:val="28"/>
        </w:rPr>
        <w:t xml:space="preserve"> Водоснабжение населенных пунктов организуется от  водозаборных узлов (далее – ВЗУ). Увеличение водопотребления </w:t>
      </w:r>
      <w:r w:rsidR="0043053D">
        <w:rPr>
          <w:rStyle w:val="FontStyle73"/>
          <w:sz w:val="28"/>
          <w:szCs w:val="28"/>
        </w:rPr>
        <w:t>д.Чишма</w:t>
      </w:r>
      <w:r w:rsidR="00B804BF" w:rsidRPr="007B3583">
        <w:rPr>
          <w:rStyle w:val="FontStyle73"/>
          <w:sz w:val="28"/>
          <w:szCs w:val="28"/>
        </w:rPr>
        <w:t xml:space="preserve">  не планируется. </w:t>
      </w:r>
    </w:p>
    <w:p w:rsidR="00B804BF" w:rsidRPr="007B3583" w:rsidRDefault="00B804BF" w:rsidP="00B804BF">
      <w:pPr>
        <w:pStyle w:val="Style13"/>
        <w:widowControl/>
        <w:tabs>
          <w:tab w:val="left" w:pos="142"/>
        </w:tabs>
        <w:spacing w:before="77"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Подключение планируемых площадок нового строительства, располагаемых на территории или вблизи действующих систем водоснабжения, производится по техническим условиям владельцев водопроводных сооружений.</w:t>
      </w:r>
    </w:p>
    <w:p w:rsidR="00B804BF" w:rsidRPr="007B3583" w:rsidRDefault="00B804BF" w:rsidP="00B804BF">
      <w:pPr>
        <w:pStyle w:val="Style13"/>
        <w:widowControl/>
        <w:tabs>
          <w:tab w:val="left" w:pos="142"/>
        </w:tabs>
        <w:spacing w:before="72"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Для нормальной работы системы водоснабжения планируется:</w:t>
      </w:r>
    </w:p>
    <w:p w:rsidR="00B804BF" w:rsidRPr="007B3583" w:rsidRDefault="00B804BF" w:rsidP="00B804BF">
      <w:pPr>
        <w:pStyle w:val="Style14"/>
        <w:widowControl/>
        <w:numPr>
          <w:ilvl w:val="2"/>
          <w:numId w:val="15"/>
        </w:numPr>
        <w:tabs>
          <w:tab w:val="clear" w:pos="1080"/>
          <w:tab w:val="left" w:pos="142"/>
          <w:tab w:val="left" w:pos="960"/>
          <w:tab w:val="num" w:pos="1200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обращение объектов водоснабжения, не имеющих собственника, в  муниципальную собственность;</w:t>
      </w:r>
    </w:p>
    <w:p w:rsidR="00B804BF" w:rsidRPr="007B3583" w:rsidRDefault="00B804BF" w:rsidP="00B804BF">
      <w:pPr>
        <w:pStyle w:val="Style14"/>
        <w:widowControl/>
        <w:numPr>
          <w:ilvl w:val="3"/>
          <w:numId w:val="15"/>
        </w:numPr>
        <w:tabs>
          <w:tab w:val="left" w:pos="142"/>
          <w:tab w:val="left" w:pos="360"/>
          <w:tab w:val="left" w:pos="979"/>
          <w:tab w:val="left" w:pos="1080"/>
          <w:tab w:val="num" w:pos="1200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установка локальных очистных сооружений;</w:t>
      </w:r>
    </w:p>
    <w:p w:rsidR="00B804BF" w:rsidRPr="007B3583" w:rsidRDefault="00B804BF" w:rsidP="00B804BF">
      <w:pPr>
        <w:pStyle w:val="Style14"/>
        <w:widowControl/>
        <w:numPr>
          <w:ilvl w:val="3"/>
          <w:numId w:val="15"/>
        </w:numPr>
        <w:tabs>
          <w:tab w:val="left" w:pos="142"/>
          <w:tab w:val="left" w:pos="360"/>
          <w:tab w:val="left" w:pos="979"/>
          <w:tab w:val="left" w:pos="1080"/>
          <w:tab w:val="num" w:pos="1200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установка частотных преобразователей и устройств автоматического включения/выключения на ВЗУ;</w:t>
      </w:r>
    </w:p>
    <w:p w:rsidR="00B804BF" w:rsidRPr="007B3583" w:rsidRDefault="00B804BF" w:rsidP="00B804BF">
      <w:pPr>
        <w:pStyle w:val="Style14"/>
        <w:widowControl/>
        <w:numPr>
          <w:ilvl w:val="3"/>
          <w:numId w:val="15"/>
        </w:numPr>
        <w:tabs>
          <w:tab w:val="left" w:pos="142"/>
          <w:tab w:val="left" w:pos="360"/>
          <w:tab w:val="left" w:pos="979"/>
          <w:tab w:val="left" w:pos="1080"/>
          <w:tab w:val="num" w:pos="1200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полная  замена</w:t>
      </w:r>
      <w:r w:rsidR="000B147E">
        <w:rPr>
          <w:rStyle w:val="FontStyle73"/>
          <w:sz w:val="28"/>
          <w:szCs w:val="28"/>
        </w:rPr>
        <w:t xml:space="preserve"> ветхих</w:t>
      </w:r>
      <w:r w:rsidRPr="007B3583">
        <w:rPr>
          <w:rStyle w:val="FontStyle73"/>
          <w:sz w:val="28"/>
          <w:szCs w:val="28"/>
        </w:rPr>
        <w:t xml:space="preserve"> водопроводных сетей.</w:t>
      </w:r>
    </w:p>
    <w:p w:rsidR="00B804BF" w:rsidRPr="007B3583" w:rsidRDefault="00B804BF" w:rsidP="00B804BF">
      <w:pPr>
        <w:pStyle w:val="Style14"/>
        <w:widowControl/>
        <w:tabs>
          <w:tab w:val="left" w:pos="142"/>
          <w:tab w:val="left" w:pos="979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</w:p>
    <w:p w:rsidR="00B804BF" w:rsidRDefault="000B147E" w:rsidP="00B804BF">
      <w:pPr>
        <w:pStyle w:val="2"/>
        <w:tabs>
          <w:tab w:val="left" w:pos="142"/>
        </w:tabs>
        <w:ind w:left="1418" w:right="442" w:firstLine="567"/>
        <w:jc w:val="both"/>
        <w:rPr>
          <w:rStyle w:val="FontStyle74"/>
          <w:sz w:val="28"/>
          <w:szCs w:val="28"/>
        </w:rPr>
      </w:pPr>
      <w:r w:rsidRPr="0043053D">
        <w:rPr>
          <w:rStyle w:val="FontStyle74"/>
          <w:sz w:val="28"/>
          <w:szCs w:val="28"/>
        </w:rPr>
        <w:t xml:space="preserve">РАЗДЕЛ </w:t>
      </w:r>
      <w:r w:rsidR="00CE674F">
        <w:rPr>
          <w:rStyle w:val="FontStyle74"/>
          <w:sz w:val="28"/>
          <w:szCs w:val="28"/>
        </w:rPr>
        <w:t>6</w:t>
      </w:r>
      <w:r w:rsidRPr="0043053D">
        <w:rPr>
          <w:rStyle w:val="FontStyle74"/>
          <w:sz w:val="28"/>
          <w:szCs w:val="28"/>
        </w:rPr>
        <w:t>. МЕРОПРИЯТИЯ СХЕМЫ</w:t>
      </w:r>
    </w:p>
    <w:p w:rsidR="00581FB8" w:rsidRPr="00581FB8" w:rsidRDefault="00581FB8" w:rsidP="00581FB8">
      <w:pPr>
        <w:rPr>
          <w:rFonts w:asciiTheme="minorHAnsi" w:hAnsiTheme="minorHAnsi"/>
        </w:rPr>
      </w:pPr>
    </w:p>
    <w:p w:rsidR="00B804BF" w:rsidRDefault="00B804BF" w:rsidP="00B804BF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Для обеспечения  потребности в воде с учетом 100% подключения всех потребителей к централизованной системе водоснабжения предлагаются мероприятия:</w:t>
      </w:r>
    </w:p>
    <w:p w:rsidR="00B605F0" w:rsidRDefault="00B605F0" w:rsidP="00B804BF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>
        <w:rPr>
          <w:rStyle w:val="FontStyle73"/>
          <w:sz w:val="28"/>
          <w:szCs w:val="28"/>
        </w:rPr>
        <w:t xml:space="preserve">- </w:t>
      </w:r>
      <w:r>
        <w:rPr>
          <w:rStyle w:val="FontStyle73"/>
          <w:sz w:val="28"/>
          <w:szCs w:val="28"/>
        </w:rPr>
        <w:tab/>
        <w:t>установка водонапорной башни;</w:t>
      </w:r>
    </w:p>
    <w:p w:rsidR="000B147E" w:rsidRPr="007B3583" w:rsidRDefault="000B147E" w:rsidP="00B804BF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>
        <w:rPr>
          <w:rStyle w:val="FontStyle73"/>
          <w:sz w:val="28"/>
          <w:szCs w:val="28"/>
        </w:rPr>
        <w:t xml:space="preserve">- </w:t>
      </w:r>
      <w:r>
        <w:rPr>
          <w:rStyle w:val="FontStyle73"/>
          <w:sz w:val="28"/>
          <w:szCs w:val="28"/>
        </w:rPr>
        <w:tab/>
      </w:r>
      <w:r w:rsidR="00B605F0">
        <w:rPr>
          <w:rStyle w:val="FontStyle73"/>
          <w:sz w:val="28"/>
          <w:szCs w:val="28"/>
        </w:rPr>
        <w:t xml:space="preserve">строительство </w:t>
      </w:r>
      <w:r>
        <w:rPr>
          <w:rStyle w:val="FontStyle73"/>
          <w:sz w:val="28"/>
          <w:szCs w:val="28"/>
        </w:rPr>
        <w:t xml:space="preserve"> водопроводных</w:t>
      </w:r>
      <w:r w:rsidR="00762C18">
        <w:rPr>
          <w:rStyle w:val="FontStyle73"/>
          <w:sz w:val="28"/>
          <w:szCs w:val="28"/>
        </w:rPr>
        <w:t xml:space="preserve"> сетей в однотрубном исчислении протяженность</w:t>
      </w:r>
      <w:r w:rsidR="00B605F0">
        <w:rPr>
          <w:rStyle w:val="FontStyle73"/>
          <w:sz w:val="28"/>
          <w:szCs w:val="28"/>
        </w:rPr>
        <w:t>ю</w:t>
      </w:r>
      <w:r w:rsidR="00762C18">
        <w:rPr>
          <w:rStyle w:val="FontStyle73"/>
          <w:sz w:val="28"/>
          <w:szCs w:val="28"/>
        </w:rPr>
        <w:t xml:space="preserve"> ориентировочно  - 2.6 км.</w:t>
      </w:r>
    </w:p>
    <w:p w:rsidR="00B804BF" w:rsidRPr="007B3583" w:rsidRDefault="00B804BF" w:rsidP="00B804BF">
      <w:pPr>
        <w:pStyle w:val="Style14"/>
        <w:widowControl/>
        <w:numPr>
          <w:ilvl w:val="0"/>
          <w:numId w:val="15"/>
        </w:numPr>
        <w:tabs>
          <w:tab w:val="clear" w:pos="360"/>
          <w:tab w:val="left" w:pos="1080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установка частотных преобразователей и устройств автоматического включения/выключения на ВЗУ;</w:t>
      </w:r>
    </w:p>
    <w:p w:rsidR="00B804BF" w:rsidRPr="007B3583" w:rsidRDefault="00B804BF" w:rsidP="00B804BF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Повышение надежности системы водоснабжения будет достигаться за счет обустройства ВЗУ новым оборудованием.</w:t>
      </w:r>
    </w:p>
    <w:p w:rsidR="00B804BF" w:rsidRPr="007B3583" w:rsidRDefault="00B804BF" w:rsidP="00B804BF">
      <w:pPr>
        <w:pStyle w:val="Style12"/>
        <w:widowControl/>
        <w:tabs>
          <w:tab w:val="left" w:pos="142"/>
        </w:tabs>
        <w:ind w:left="1418" w:right="4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804BF" w:rsidRPr="007B3583" w:rsidRDefault="00762C18" w:rsidP="00B804BF">
      <w:pPr>
        <w:pStyle w:val="Style12"/>
        <w:widowControl/>
        <w:tabs>
          <w:tab w:val="left" w:pos="142"/>
        </w:tabs>
        <w:ind w:left="1418" w:right="442" w:firstLine="567"/>
        <w:jc w:val="both"/>
        <w:rPr>
          <w:rStyle w:val="FontStyle74"/>
          <w:bCs w:val="0"/>
          <w:sz w:val="28"/>
          <w:szCs w:val="28"/>
        </w:rPr>
      </w:pPr>
      <w:r>
        <w:rPr>
          <w:rStyle w:val="FontStyle74"/>
          <w:bCs w:val="0"/>
          <w:sz w:val="28"/>
          <w:szCs w:val="28"/>
        </w:rPr>
        <w:t xml:space="preserve">РАЗДЕЛ </w:t>
      </w:r>
      <w:r w:rsidR="00CE674F">
        <w:rPr>
          <w:rStyle w:val="FontStyle74"/>
          <w:bCs w:val="0"/>
          <w:sz w:val="28"/>
          <w:szCs w:val="28"/>
        </w:rPr>
        <w:t>7</w:t>
      </w:r>
      <w:r w:rsidRPr="007B3583">
        <w:rPr>
          <w:rStyle w:val="FontStyle74"/>
          <w:bCs w:val="0"/>
          <w:sz w:val="28"/>
          <w:szCs w:val="28"/>
        </w:rPr>
        <w:t>. ФИНАНСОВЫЕ ПОТРЕБНОСТИ ДЛЯ РЕАЛИЗАЦИИ ПРОГРАММЫ</w:t>
      </w:r>
    </w:p>
    <w:p w:rsidR="00B804BF" w:rsidRPr="007B3583" w:rsidRDefault="00B804BF" w:rsidP="00B804BF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Fonts w:ascii="Times New Roman" w:hAnsi="Times New Roman" w:cs="Times New Roman"/>
          <w:sz w:val="28"/>
          <w:szCs w:val="28"/>
        </w:rPr>
      </w:pPr>
    </w:p>
    <w:p w:rsidR="00B804BF" w:rsidRPr="007B3583" w:rsidRDefault="00B804BF" w:rsidP="00B804BF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В соответствии с действующим законодательством в объём финансовых потребностей на реализацию мероприятий настоящей программы включается весь комплекс расходов, связанных с проведением её мероприятий. К таким расходам относятся:</w:t>
      </w:r>
    </w:p>
    <w:p w:rsidR="00B804BF" w:rsidRPr="007B3583" w:rsidRDefault="00B804BF" w:rsidP="00B804BF">
      <w:pPr>
        <w:pStyle w:val="Style14"/>
        <w:widowControl/>
        <w:numPr>
          <w:ilvl w:val="0"/>
          <w:numId w:val="15"/>
        </w:numPr>
        <w:tabs>
          <w:tab w:val="clear" w:pos="360"/>
          <w:tab w:val="left" w:pos="0"/>
          <w:tab w:val="left" w:pos="142"/>
          <w:tab w:val="left" w:pos="1080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строительно-монтажные работы;</w:t>
      </w:r>
    </w:p>
    <w:p w:rsidR="00B804BF" w:rsidRPr="007B3583" w:rsidRDefault="00B804BF" w:rsidP="00B804BF">
      <w:pPr>
        <w:pStyle w:val="Style14"/>
        <w:widowControl/>
        <w:numPr>
          <w:ilvl w:val="0"/>
          <w:numId w:val="15"/>
        </w:numPr>
        <w:tabs>
          <w:tab w:val="clear" w:pos="360"/>
          <w:tab w:val="left" w:pos="142"/>
          <w:tab w:val="left" w:pos="1080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lastRenderedPageBreak/>
        <w:t>работы по замене оборудования с улучшением технико-экономических характеристик;</w:t>
      </w:r>
    </w:p>
    <w:p w:rsidR="00B804BF" w:rsidRPr="007B3583" w:rsidRDefault="00B804BF" w:rsidP="00B804BF">
      <w:pPr>
        <w:pStyle w:val="Style14"/>
        <w:widowControl/>
        <w:numPr>
          <w:ilvl w:val="0"/>
          <w:numId w:val="15"/>
        </w:numPr>
        <w:tabs>
          <w:tab w:val="clear" w:pos="360"/>
          <w:tab w:val="left" w:pos="142"/>
          <w:tab w:val="left" w:pos="1080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приобретение материалов и оборудования;</w:t>
      </w:r>
    </w:p>
    <w:p w:rsidR="00B804BF" w:rsidRPr="007B3583" w:rsidRDefault="00B804BF" w:rsidP="00B804BF">
      <w:pPr>
        <w:pStyle w:val="Style14"/>
        <w:widowControl/>
        <w:numPr>
          <w:ilvl w:val="0"/>
          <w:numId w:val="15"/>
        </w:numPr>
        <w:tabs>
          <w:tab w:val="clear" w:pos="360"/>
          <w:tab w:val="left" w:pos="142"/>
          <w:tab w:val="left" w:pos="1080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пусконаладочные работы;</w:t>
      </w:r>
    </w:p>
    <w:p w:rsidR="00B804BF" w:rsidRPr="007B3583" w:rsidRDefault="00B804BF" w:rsidP="00B804BF">
      <w:pPr>
        <w:pStyle w:val="Style14"/>
        <w:widowControl/>
        <w:numPr>
          <w:ilvl w:val="0"/>
          <w:numId w:val="15"/>
        </w:numPr>
        <w:tabs>
          <w:tab w:val="clear" w:pos="360"/>
          <w:tab w:val="left" w:pos="0"/>
          <w:tab w:val="left" w:pos="142"/>
          <w:tab w:val="left" w:pos="1080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дополнительные налоговые платежи, возникающие от увеличения выручки в связи с реализацией программы.</w:t>
      </w:r>
    </w:p>
    <w:p w:rsidR="00B804BF" w:rsidRPr="007B3583" w:rsidRDefault="00B804BF" w:rsidP="00B804BF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Общий объем финансирования программы развития схем водоснабжения и водоотведения в 2015 -2024 годах составляет:</w:t>
      </w:r>
    </w:p>
    <w:p w:rsidR="00B804BF" w:rsidRPr="007B3583" w:rsidRDefault="00B804BF" w:rsidP="00B804BF">
      <w:pPr>
        <w:pStyle w:val="Style13"/>
        <w:widowControl/>
        <w:tabs>
          <w:tab w:val="left" w:pos="142"/>
        </w:tabs>
        <w:spacing w:line="240" w:lineRule="auto"/>
        <w:ind w:left="1418" w:right="442" w:firstLine="567"/>
        <w:rPr>
          <w:rStyle w:val="FontStyle73"/>
          <w:sz w:val="28"/>
          <w:szCs w:val="28"/>
        </w:rPr>
      </w:pPr>
    </w:p>
    <w:p w:rsidR="00B804BF" w:rsidRPr="0043053D" w:rsidRDefault="00B804BF" w:rsidP="00B804BF">
      <w:pPr>
        <w:pStyle w:val="Style6"/>
        <w:widowControl/>
        <w:numPr>
          <w:ilvl w:val="2"/>
          <w:numId w:val="15"/>
        </w:numPr>
        <w:tabs>
          <w:tab w:val="left" w:pos="142"/>
          <w:tab w:val="left" w:pos="2552"/>
        </w:tabs>
        <w:spacing w:line="240" w:lineRule="auto"/>
        <w:ind w:left="1418" w:right="442" w:firstLine="567"/>
        <w:jc w:val="both"/>
        <w:rPr>
          <w:rStyle w:val="FontStyle73"/>
          <w:color w:val="000000"/>
          <w:sz w:val="28"/>
          <w:szCs w:val="28"/>
        </w:rPr>
      </w:pPr>
      <w:r w:rsidRPr="0043053D">
        <w:rPr>
          <w:rStyle w:val="FontStyle73"/>
          <w:color w:val="000000"/>
          <w:sz w:val="28"/>
          <w:szCs w:val="28"/>
        </w:rPr>
        <w:t>всего</w:t>
      </w:r>
      <w:r w:rsidRPr="0043053D">
        <w:rPr>
          <w:rStyle w:val="FontStyle73"/>
          <w:color w:val="000000"/>
          <w:sz w:val="28"/>
          <w:szCs w:val="28"/>
        </w:rPr>
        <w:tab/>
        <w:t xml:space="preserve">- </w:t>
      </w:r>
      <w:r w:rsidR="00762C18">
        <w:rPr>
          <w:rStyle w:val="FontStyle73"/>
          <w:color w:val="000000"/>
          <w:sz w:val="28"/>
          <w:szCs w:val="28"/>
        </w:rPr>
        <w:t>7 800</w:t>
      </w:r>
      <w:r w:rsidRPr="0043053D">
        <w:rPr>
          <w:rStyle w:val="FontStyle73"/>
          <w:color w:val="000000"/>
          <w:sz w:val="28"/>
          <w:szCs w:val="28"/>
        </w:rPr>
        <w:t xml:space="preserve"> тыс. рублей</w:t>
      </w:r>
    </w:p>
    <w:p w:rsidR="00B804BF" w:rsidRPr="0043053D" w:rsidRDefault="00B804BF" w:rsidP="00B804BF">
      <w:pPr>
        <w:pStyle w:val="Style6"/>
        <w:widowControl/>
        <w:numPr>
          <w:ilvl w:val="2"/>
          <w:numId w:val="15"/>
        </w:numPr>
        <w:tabs>
          <w:tab w:val="left" w:pos="142"/>
          <w:tab w:val="left" w:pos="2552"/>
        </w:tabs>
        <w:spacing w:line="240" w:lineRule="auto"/>
        <w:ind w:left="1418" w:right="442" w:firstLine="567"/>
        <w:jc w:val="both"/>
        <w:rPr>
          <w:rStyle w:val="FontStyle73"/>
          <w:color w:val="000000"/>
          <w:sz w:val="28"/>
          <w:szCs w:val="28"/>
        </w:rPr>
      </w:pPr>
      <w:r w:rsidRPr="0043053D">
        <w:rPr>
          <w:rStyle w:val="FontStyle73"/>
          <w:color w:val="000000"/>
          <w:sz w:val="28"/>
          <w:szCs w:val="28"/>
        </w:rPr>
        <w:t>в том числе:</w:t>
      </w:r>
    </w:p>
    <w:p w:rsidR="00B804BF" w:rsidRPr="0043053D" w:rsidRDefault="00B804BF" w:rsidP="00B804BF">
      <w:pPr>
        <w:pStyle w:val="Style6"/>
        <w:widowControl/>
        <w:numPr>
          <w:ilvl w:val="2"/>
          <w:numId w:val="15"/>
        </w:numPr>
        <w:tabs>
          <w:tab w:val="left" w:pos="142"/>
          <w:tab w:val="left" w:pos="2131"/>
          <w:tab w:val="left" w:pos="2552"/>
        </w:tabs>
        <w:spacing w:line="240" w:lineRule="auto"/>
        <w:ind w:left="1418" w:right="442" w:firstLine="567"/>
        <w:jc w:val="both"/>
        <w:rPr>
          <w:rStyle w:val="FontStyle73"/>
          <w:color w:val="000000"/>
          <w:sz w:val="28"/>
          <w:szCs w:val="28"/>
        </w:rPr>
      </w:pPr>
      <w:r w:rsidRPr="0043053D">
        <w:rPr>
          <w:rStyle w:val="FontStyle73"/>
          <w:color w:val="000000"/>
          <w:sz w:val="28"/>
          <w:szCs w:val="28"/>
        </w:rPr>
        <w:t>местный бюджет</w:t>
      </w:r>
      <w:r w:rsidRPr="0043053D">
        <w:rPr>
          <w:rStyle w:val="FontStyle73"/>
          <w:color w:val="000000"/>
          <w:sz w:val="28"/>
          <w:szCs w:val="28"/>
        </w:rPr>
        <w:tab/>
        <w:t xml:space="preserve">- </w:t>
      </w:r>
      <w:r w:rsidR="00762C18">
        <w:rPr>
          <w:rStyle w:val="FontStyle73"/>
          <w:color w:val="000000"/>
          <w:sz w:val="28"/>
          <w:szCs w:val="28"/>
        </w:rPr>
        <w:t>120</w:t>
      </w:r>
      <w:r w:rsidRPr="0043053D">
        <w:rPr>
          <w:rStyle w:val="FontStyle73"/>
          <w:color w:val="000000"/>
          <w:sz w:val="28"/>
          <w:szCs w:val="28"/>
        </w:rPr>
        <w:t xml:space="preserve"> тыс.рублей;</w:t>
      </w:r>
    </w:p>
    <w:p w:rsidR="00B804BF" w:rsidRDefault="00B804BF" w:rsidP="00B804BF">
      <w:pPr>
        <w:pStyle w:val="Style6"/>
        <w:widowControl/>
        <w:tabs>
          <w:tab w:val="left" w:pos="142"/>
          <w:tab w:val="left" w:pos="1560"/>
          <w:tab w:val="left" w:pos="4200"/>
        </w:tabs>
        <w:spacing w:line="240" w:lineRule="auto"/>
        <w:ind w:left="1418" w:right="442" w:firstLine="567"/>
        <w:jc w:val="both"/>
        <w:rPr>
          <w:rStyle w:val="FontStyle74"/>
          <w:bCs w:val="0"/>
          <w:sz w:val="28"/>
          <w:szCs w:val="28"/>
        </w:rPr>
      </w:pPr>
      <w:r>
        <w:rPr>
          <w:sz w:val="28"/>
        </w:rPr>
        <w:br w:type="page"/>
      </w:r>
      <w:r w:rsidR="00762C18" w:rsidRPr="007B3583">
        <w:rPr>
          <w:rStyle w:val="FontStyle74"/>
          <w:bCs w:val="0"/>
          <w:sz w:val="28"/>
          <w:szCs w:val="28"/>
        </w:rPr>
        <w:lastRenderedPageBreak/>
        <w:t xml:space="preserve">РАЗДЕЛ </w:t>
      </w:r>
      <w:r w:rsidR="00CE674F">
        <w:rPr>
          <w:rStyle w:val="FontStyle74"/>
          <w:bCs w:val="0"/>
          <w:sz w:val="28"/>
          <w:szCs w:val="28"/>
        </w:rPr>
        <w:t>8</w:t>
      </w:r>
      <w:r w:rsidR="00762C18" w:rsidRPr="007B3583">
        <w:rPr>
          <w:rStyle w:val="FontStyle74"/>
          <w:bCs w:val="0"/>
          <w:sz w:val="28"/>
          <w:szCs w:val="28"/>
        </w:rPr>
        <w:t>. ОЖИДАЕМЫЕ РЕЗУЛЬТАТЫ ПРИ РЕАЛИЗАЦИИ МЕРОПРИЯТИЙ ПРОГРАММЫ</w:t>
      </w:r>
    </w:p>
    <w:p w:rsidR="00762C18" w:rsidRDefault="00762C18" w:rsidP="00B804BF">
      <w:pPr>
        <w:pStyle w:val="Style6"/>
        <w:widowControl/>
        <w:tabs>
          <w:tab w:val="left" w:pos="142"/>
          <w:tab w:val="left" w:pos="1560"/>
          <w:tab w:val="left" w:pos="4200"/>
        </w:tabs>
        <w:spacing w:line="240" w:lineRule="auto"/>
        <w:ind w:left="1418" w:right="442" w:firstLine="567"/>
        <w:jc w:val="both"/>
        <w:rPr>
          <w:rStyle w:val="FontStyle74"/>
          <w:bCs w:val="0"/>
          <w:sz w:val="28"/>
          <w:szCs w:val="28"/>
        </w:rPr>
      </w:pPr>
    </w:p>
    <w:p w:rsidR="00762C18" w:rsidRPr="007B3583" w:rsidRDefault="00762C18" w:rsidP="00B804BF">
      <w:pPr>
        <w:pStyle w:val="Style6"/>
        <w:widowControl/>
        <w:tabs>
          <w:tab w:val="left" w:pos="142"/>
          <w:tab w:val="left" w:pos="1560"/>
          <w:tab w:val="left" w:pos="4200"/>
        </w:tabs>
        <w:spacing w:line="240" w:lineRule="auto"/>
        <w:ind w:left="1418" w:right="442" w:firstLine="567"/>
        <w:jc w:val="both"/>
        <w:rPr>
          <w:rStyle w:val="FontStyle74"/>
          <w:bCs w:val="0"/>
          <w:sz w:val="28"/>
          <w:szCs w:val="28"/>
        </w:rPr>
      </w:pPr>
    </w:p>
    <w:p w:rsidR="00B804BF" w:rsidRPr="007B3583" w:rsidRDefault="00B804BF" w:rsidP="00B804BF">
      <w:pPr>
        <w:pStyle w:val="Style22"/>
        <w:widowControl/>
        <w:tabs>
          <w:tab w:val="left" w:pos="142"/>
          <w:tab w:val="left" w:pos="1560"/>
        </w:tabs>
        <w:spacing w:line="240" w:lineRule="auto"/>
        <w:ind w:left="1418" w:right="442" w:firstLine="567"/>
        <w:jc w:val="both"/>
        <w:rPr>
          <w:rStyle w:val="FontStyle73"/>
          <w:sz w:val="28"/>
          <w:szCs w:val="28"/>
        </w:rPr>
      </w:pPr>
      <w:r w:rsidRPr="007B3583">
        <w:rPr>
          <w:rStyle w:val="FontStyle73"/>
          <w:sz w:val="28"/>
          <w:szCs w:val="28"/>
        </w:rPr>
        <w:t>Реализация настоящей программы позволит:</w:t>
      </w:r>
    </w:p>
    <w:p w:rsidR="00B804BF" w:rsidRPr="007B3583" w:rsidRDefault="00B804BF" w:rsidP="00B804BF">
      <w:pPr>
        <w:pStyle w:val="Style14"/>
        <w:widowControl/>
        <w:tabs>
          <w:tab w:val="left" w:pos="142"/>
          <w:tab w:val="left" w:pos="1560"/>
        </w:tabs>
        <w:spacing w:line="240" w:lineRule="auto"/>
        <w:ind w:left="1418" w:right="442" w:firstLine="567"/>
        <w:rPr>
          <w:rFonts w:ascii="Times New Roman" w:hAnsi="Times New Roman" w:cs="Times New Roman"/>
          <w:sz w:val="28"/>
          <w:szCs w:val="28"/>
        </w:rPr>
      </w:pPr>
    </w:p>
    <w:p w:rsidR="00B804BF" w:rsidRPr="007B3583" w:rsidRDefault="00B804BF" w:rsidP="00B804BF">
      <w:pPr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left" w:pos="142"/>
          <w:tab w:val="left" w:pos="801"/>
          <w:tab w:val="num" w:pos="1080"/>
          <w:tab w:val="left" w:pos="1560"/>
          <w:tab w:val="left" w:pos="2552"/>
        </w:tabs>
        <w:suppressAutoHyphens/>
        <w:overflowPunct/>
        <w:autoSpaceDN/>
        <w:adjustRightInd/>
        <w:ind w:left="1418" w:right="442" w:firstLine="567"/>
        <w:textAlignment w:val="auto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обеспечить бесперебойное водоснабжение;</w:t>
      </w:r>
    </w:p>
    <w:p w:rsidR="00B804BF" w:rsidRPr="007B3583" w:rsidRDefault="00B804BF" w:rsidP="00B804BF">
      <w:pPr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left" w:pos="142"/>
          <w:tab w:val="left" w:pos="801"/>
          <w:tab w:val="num" w:pos="1080"/>
          <w:tab w:val="left" w:pos="1560"/>
          <w:tab w:val="left" w:pos="2552"/>
        </w:tabs>
        <w:suppressAutoHyphens/>
        <w:overflowPunct/>
        <w:autoSpaceDN/>
        <w:adjustRightInd/>
        <w:ind w:left="1418" w:right="442" w:firstLine="567"/>
        <w:textAlignment w:val="auto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сократить удельные расходы на энергию и другие эксплуатационные расходы;</w:t>
      </w:r>
    </w:p>
    <w:p w:rsidR="00B804BF" w:rsidRPr="007B3583" w:rsidRDefault="00B804BF" w:rsidP="00B804BF">
      <w:pPr>
        <w:widowControl w:val="0"/>
        <w:numPr>
          <w:ilvl w:val="0"/>
          <w:numId w:val="15"/>
        </w:numPr>
        <w:shd w:val="clear" w:color="auto" w:fill="FFFFFF"/>
        <w:tabs>
          <w:tab w:val="clear" w:pos="360"/>
          <w:tab w:val="left" w:pos="142"/>
          <w:tab w:val="left" w:pos="801"/>
          <w:tab w:val="num" w:pos="1080"/>
          <w:tab w:val="left" w:pos="1560"/>
          <w:tab w:val="left" w:pos="2552"/>
        </w:tabs>
        <w:suppressAutoHyphens/>
        <w:overflowPunct/>
        <w:autoSpaceDN/>
        <w:adjustRightInd/>
        <w:ind w:left="1418" w:right="442" w:firstLine="567"/>
        <w:textAlignment w:val="auto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улучшить качество воды.</w:t>
      </w:r>
    </w:p>
    <w:p w:rsidR="00B804BF" w:rsidRDefault="00B804BF" w:rsidP="00B804BF">
      <w:pPr>
        <w:pStyle w:val="ConsPlusNormal"/>
        <w:widowControl/>
        <w:spacing w:line="360" w:lineRule="auto"/>
        <w:ind w:left="1418" w:right="442" w:firstLine="567"/>
        <w:jc w:val="both"/>
        <w:rPr>
          <w:sz w:val="28"/>
        </w:rPr>
        <w:sectPr w:rsidR="00B804BF" w:rsidSect="008317AC">
          <w:headerReference w:type="default" r:id="rId20"/>
          <w:footerReference w:type="default" r:id="rId21"/>
          <w:pgSz w:w="11907" w:h="16840" w:code="9"/>
          <w:pgMar w:top="851" w:right="567" w:bottom="1701" w:left="340" w:header="227" w:footer="0" w:gutter="0"/>
          <w:cols w:space="720"/>
          <w:docGrid w:linePitch="381"/>
        </w:sectPr>
      </w:pPr>
    </w:p>
    <w:p w:rsidR="0035198B" w:rsidRDefault="0035198B" w:rsidP="0035198B">
      <w:pPr>
        <w:tabs>
          <w:tab w:val="left" w:pos="142"/>
        </w:tabs>
        <w:ind w:left="1418" w:right="442" w:firstLine="567"/>
        <w:jc w:val="center"/>
        <w:rPr>
          <w:rFonts w:ascii="Times New Roman" w:hAnsi="Times New Roman"/>
          <w:sz w:val="52"/>
          <w:szCs w:val="52"/>
        </w:rPr>
      </w:pPr>
      <w:r w:rsidRPr="007B3583">
        <w:rPr>
          <w:rFonts w:ascii="Times New Roman" w:hAnsi="Times New Roman"/>
          <w:sz w:val="52"/>
          <w:szCs w:val="52"/>
        </w:rPr>
        <w:lastRenderedPageBreak/>
        <w:t>СХЕМА ВОДООТВЕДЕНИЯ</w:t>
      </w:r>
    </w:p>
    <w:p w:rsidR="00943B75" w:rsidRPr="007B3583" w:rsidRDefault="00943B75" w:rsidP="0035198B">
      <w:pPr>
        <w:tabs>
          <w:tab w:val="left" w:pos="142"/>
        </w:tabs>
        <w:ind w:left="1418" w:right="442" w:firstLine="567"/>
        <w:jc w:val="center"/>
        <w:rPr>
          <w:rFonts w:ascii="Times New Roman" w:hAnsi="Times New Roman"/>
          <w:sz w:val="52"/>
          <w:szCs w:val="52"/>
        </w:rPr>
      </w:pPr>
    </w:p>
    <w:p w:rsidR="0035198B" w:rsidRPr="007B3583" w:rsidRDefault="0035198B" w:rsidP="0035198B">
      <w:pPr>
        <w:tabs>
          <w:tab w:val="left" w:pos="142"/>
        </w:tabs>
        <w:ind w:left="1418" w:right="442" w:firstLine="567"/>
        <w:rPr>
          <w:rFonts w:ascii="Times New Roman" w:hAnsi="Times New Roman"/>
          <w:szCs w:val="28"/>
        </w:rPr>
      </w:pPr>
    </w:p>
    <w:p w:rsidR="0035198B" w:rsidRPr="00842FBD" w:rsidRDefault="0035198B" w:rsidP="0035198B">
      <w:pPr>
        <w:pStyle w:val="ab"/>
        <w:numPr>
          <w:ilvl w:val="0"/>
          <w:numId w:val="17"/>
        </w:numPr>
        <w:tabs>
          <w:tab w:val="left" w:pos="142"/>
        </w:tabs>
        <w:ind w:right="442"/>
        <w:rPr>
          <w:rFonts w:ascii="Times New Roman" w:hAnsi="Times New Roman"/>
          <w:b/>
          <w:sz w:val="28"/>
          <w:szCs w:val="28"/>
        </w:rPr>
      </w:pPr>
      <w:r w:rsidRPr="00842FBD">
        <w:rPr>
          <w:rFonts w:ascii="Times New Roman" w:hAnsi="Times New Roman"/>
          <w:b/>
          <w:sz w:val="28"/>
          <w:szCs w:val="28"/>
        </w:rPr>
        <w:t xml:space="preserve">Существующее положение в сфере водоотведения сельского поселения </w:t>
      </w:r>
      <w:r>
        <w:rPr>
          <w:rFonts w:ascii="Times New Roman" w:hAnsi="Times New Roman"/>
          <w:b/>
          <w:sz w:val="28"/>
          <w:szCs w:val="28"/>
        </w:rPr>
        <w:t xml:space="preserve"> Верхнеянактаевский </w:t>
      </w:r>
      <w:r w:rsidRPr="00842FBD">
        <w:rPr>
          <w:rFonts w:ascii="Times New Roman" w:hAnsi="Times New Roman"/>
          <w:b/>
          <w:sz w:val="28"/>
          <w:szCs w:val="28"/>
        </w:rPr>
        <w:t xml:space="preserve"> сельсовет</w:t>
      </w:r>
    </w:p>
    <w:p w:rsidR="0058167C" w:rsidRDefault="0058167C" w:rsidP="0035198B">
      <w:pPr>
        <w:pStyle w:val="ab"/>
        <w:overflowPunct/>
        <w:ind w:left="1418" w:right="511" w:firstLine="567"/>
        <w:jc w:val="both"/>
        <w:textAlignment w:val="auto"/>
        <w:rPr>
          <w:rFonts w:ascii="Times New Roman" w:hAnsi="Times New Roman"/>
          <w:color w:val="000000"/>
          <w:sz w:val="28"/>
          <w:szCs w:val="28"/>
        </w:rPr>
      </w:pPr>
    </w:p>
    <w:p w:rsidR="0035198B" w:rsidRPr="00842FBD" w:rsidRDefault="0035198B" w:rsidP="0035198B">
      <w:pPr>
        <w:pStyle w:val="ab"/>
        <w:overflowPunct/>
        <w:ind w:left="1418" w:right="511" w:firstLine="567"/>
        <w:jc w:val="both"/>
        <w:textAlignment w:val="auto"/>
        <w:rPr>
          <w:rFonts w:ascii="Times New Roman" w:hAnsi="Times New Roman"/>
          <w:color w:val="000000"/>
          <w:sz w:val="28"/>
          <w:szCs w:val="28"/>
        </w:rPr>
      </w:pPr>
      <w:r w:rsidRPr="00842FBD">
        <w:rPr>
          <w:rFonts w:ascii="Times New Roman" w:hAnsi="Times New Roman"/>
          <w:color w:val="000000"/>
          <w:sz w:val="28"/>
          <w:szCs w:val="28"/>
        </w:rPr>
        <w:t xml:space="preserve">Следует отметить, что в сельском поселении отсутствует централизованная система канализации и водоотведения. Для своих нужд население использует локальные системы канализации - выгребные ямы. </w:t>
      </w:r>
    </w:p>
    <w:p w:rsidR="0035198B" w:rsidRPr="00842FBD" w:rsidRDefault="0035198B" w:rsidP="0035198B">
      <w:pPr>
        <w:tabs>
          <w:tab w:val="left" w:pos="142"/>
        </w:tabs>
        <w:spacing w:line="360" w:lineRule="auto"/>
        <w:ind w:left="1416" w:right="442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ab/>
      </w:r>
      <w:r>
        <w:rPr>
          <w:rFonts w:ascii="Times New Roman" w:hAnsi="Times New Roman"/>
          <w:color w:val="000000"/>
          <w:szCs w:val="28"/>
        </w:rPr>
        <w:tab/>
      </w:r>
      <w:r w:rsidRPr="00842FBD">
        <w:rPr>
          <w:rFonts w:ascii="Times New Roman" w:hAnsi="Times New Roman"/>
          <w:color w:val="000000"/>
          <w:szCs w:val="28"/>
        </w:rPr>
        <w:t>На основании вышеизложенного с учетом п. 1 Требований к содержанию схем водоснабжения и водоотведения, утвержденных постановлением Правительства РФ от 05.09.2013 г. №782, который говорит «настоящий документ определяет содержание схем водоснабжения и водоотведения поселений, городских округов, разрабатываемых в целях обеспечения доступности для абонентов горячего водоснабжения, холодного водоснабжения и водоотведения с использованием централизованных систем горячего водоснабжения, холодного водоснабжения и водоотведения в соответствии с требованиями законодательства Российской Федерации, рационального водопользования, а также развития централизованных систем водоснабжения и водоотведения на основе наилучших доступных технологий, в том числе энергосберегающих технологий» в правовом документе «Схема водоснабжения и водоотведения» отсутствует глава 2 «Схема водоотведения».</w:t>
      </w:r>
    </w:p>
    <w:p w:rsidR="0035198B" w:rsidRPr="00842FBD" w:rsidRDefault="0035198B" w:rsidP="0035198B">
      <w:pPr>
        <w:pStyle w:val="ab"/>
        <w:numPr>
          <w:ilvl w:val="0"/>
          <w:numId w:val="17"/>
        </w:numPr>
        <w:tabs>
          <w:tab w:val="left" w:pos="142"/>
        </w:tabs>
        <w:ind w:right="442"/>
        <w:rPr>
          <w:rFonts w:ascii="Times New Roman" w:hAnsi="Times New Roman"/>
          <w:b/>
          <w:sz w:val="28"/>
          <w:szCs w:val="28"/>
        </w:rPr>
      </w:pPr>
      <w:r w:rsidRPr="00842FBD">
        <w:rPr>
          <w:rFonts w:ascii="Times New Roman" w:hAnsi="Times New Roman"/>
          <w:b/>
          <w:sz w:val="28"/>
          <w:szCs w:val="28"/>
        </w:rPr>
        <w:t xml:space="preserve">Балансы сточных вод </w:t>
      </w:r>
    </w:p>
    <w:p w:rsidR="0035198B" w:rsidRDefault="0035198B" w:rsidP="00943B75">
      <w:pPr>
        <w:tabs>
          <w:tab w:val="left" w:pos="142"/>
        </w:tabs>
        <w:spacing w:line="360" w:lineRule="auto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 xml:space="preserve">Существующая система водоотведения жилых домов населения и объектов соцкультбыта осуществляется в выгребную канализацию. Она основана на вывозе жидких канализационных сточных вод специальной техникой. </w:t>
      </w:r>
    </w:p>
    <w:p w:rsidR="00943B75" w:rsidRPr="007B3583" w:rsidRDefault="00943B75" w:rsidP="00943B75">
      <w:pPr>
        <w:tabs>
          <w:tab w:val="left" w:pos="142"/>
        </w:tabs>
        <w:spacing w:line="360" w:lineRule="auto"/>
        <w:ind w:left="1418" w:right="442" w:firstLine="567"/>
        <w:rPr>
          <w:rFonts w:ascii="Times New Roman" w:hAnsi="Times New Roman"/>
          <w:szCs w:val="28"/>
        </w:rPr>
      </w:pPr>
    </w:p>
    <w:p w:rsidR="00B804BF" w:rsidRPr="007B3583" w:rsidRDefault="00B804BF" w:rsidP="00943B75">
      <w:pPr>
        <w:spacing w:before="100" w:beforeAutospacing="1" w:after="100" w:afterAutospacing="1" w:line="360" w:lineRule="auto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b/>
          <w:szCs w:val="28"/>
        </w:rPr>
        <w:lastRenderedPageBreak/>
        <w:t>II</w:t>
      </w:r>
      <w:r w:rsidRPr="007B3583">
        <w:rPr>
          <w:rFonts w:ascii="Times New Roman" w:hAnsi="Times New Roman"/>
          <w:b/>
          <w:bCs/>
          <w:szCs w:val="28"/>
        </w:rPr>
        <w:t>. Проектные решения</w:t>
      </w:r>
    </w:p>
    <w:p w:rsidR="00B804BF" w:rsidRPr="007B3583" w:rsidRDefault="00B804BF" w:rsidP="00943B75">
      <w:pPr>
        <w:spacing w:before="100" w:beforeAutospacing="1" w:after="100" w:afterAutospacing="1" w:line="360" w:lineRule="auto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Исходя из изложенного в плане водоотведения, необходимо предусмотреть: </w:t>
      </w:r>
    </w:p>
    <w:p w:rsidR="00B804BF" w:rsidRPr="007B3583" w:rsidRDefault="00B804BF" w:rsidP="00943B75">
      <w:pPr>
        <w:spacing w:before="100" w:beforeAutospacing="1" w:after="100" w:afterAutospacing="1" w:line="360" w:lineRule="auto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Проведение мероприятий по снижению водоотведения за счет введения систем оборотного водоснабжения, создания бессточных производств и водосберегающих технологий. </w:t>
      </w:r>
    </w:p>
    <w:p w:rsidR="00B804BF" w:rsidRPr="007B3583" w:rsidRDefault="00B804BF" w:rsidP="00943B75">
      <w:pPr>
        <w:spacing w:before="100" w:beforeAutospacing="1" w:after="100" w:afterAutospacing="1" w:line="360" w:lineRule="auto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Строительство централизованных систем в малых населенных пунктах экономически невыгодно из-за слишком большой себестоимости очистки 1 м3 стока. Населенные пункты могут быть оснащены автономными установками биологической  и  глубокой очистки хозяйственно бытовых стоков в различных модификациях, а именно: «ЮБАС» производительностью от 1-20м3/сутки, «ТОП-АS-БИОКСИ» производительностью от 1-50 м3/сутки, с обеззараживанием очищенных сточных вод установкой ультразвуковых блоков кавитации «Лазурь». Образующиеся в результате очистки и обеззараживания сточные воды используются для полива территории индивидуального домовладения или отводятся в водосток, а активный ил и осадок для компостирования с последующим внесением в почву в качестве удобрений.</w:t>
      </w:r>
    </w:p>
    <w:p w:rsidR="00B804BF" w:rsidRPr="007B3583" w:rsidRDefault="00B804BF" w:rsidP="00943B75">
      <w:pPr>
        <w:spacing w:before="100" w:beforeAutospacing="1" w:after="100" w:afterAutospacing="1" w:line="360" w:lineRule="auto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 xml:space="preserve">Водоотвод дождевых и снеговых вод с территории населенных пунктов и производственных площадок будет производиться системой открытых каналов и лотков. </w:t>
      </w:r>
    </w:p>
    <w:p w:rsidR="00B804BF" w:rsidRPr="007B3583" w:rsidRDefault="00B804BF" w:rsidP="00943B75">
      <w:pPr>
        <w:spacing w:before="100" w:beforeAutospacing="1" w:after="100" w:afterAutospacing="1" w:line="360" w:lineRule="auto"/>
        <w:ind w:left="1418" w:right="442" w:firstLine="567"/>
        <w:rPr>
          <w:rFonts w:ascii="Times New Roman" w:hAnsi="Times New Roman"/>
          <w:b/>
          <w:szCs w:val="28"/>
        </w:rPr>
      </w:pPr>
      <w:r w:rsidRPr="007B3583">
        <w:rPr>
          <w:rFonts w:ascii="Times New Roman" w:hAnsi="Times New Roman"/>
          <w:b/>
          <w:szCs w:val="28"/>
        </w:rPr>
        <w:t>Нормы и расходы сточных вод</w:t>
      </w:r>
    </w:p>
    <w:p w:rsidR="00B804BF" w:rsidRPr="007B3583" w:rsidRDefault="00B804BF" w:rsidP="00943B75">
      <w:pPr>
        <w:spacing w:before="100" w:beforeAutospacing="1" w:after="100" w:afterAutospacing="1" w:line="360" w:lineRule="auto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 xml:space="preserve">Расчетные расходы сточных вод, как и расходы воды, определяются исходя из степени благоустройства жилой застройки и сохраняемого жилого фонда. При этом, в соответствии со СНиП 2.04.03-85, удельные нормы </w:t>
      </w:r>
      <w:r w:rsidRPr="007B3583">
        <w:rPr>
          <w:rFonts w:ascii="Times New Roman" w:hAnsi="Times New Roman"/>
          <w:szCs w:val="28"/>
        </w:rPr>
        <w:lastRenderedPageBreak/>
        <w:t xml:space="preserve">водоотведения принимаются равными нормам водопотребления, без учета полива. </w:t>
      </w:r>
    </w:p>
    <w:p w:rsidR="00B804BF" w:rsidRPr="007B3583" w:rsidRDefault="00B804BF" w:rsidP="00943B75">
      <w:pPr>
        <w:tabs>
          <w:tab w:val="left" w:pos="142"/>
        </w:tabs>
        <w:spacing w:line="360" w:lineRule="auto"/>
        <w:ind w:left="1418" w:right="442" w:firstLine="567"/>
        <w:rPr>
          <w:rFonts w:ascii="Times New Roman" w:hAnsi="Times New Roman"/>
          <w:b/>
          <w:szCs w:val="28"/>
        </w:rPr>
      </w:pPr>
      <w:r w:rsidRPr="007B3583">
        <w:rPr>
          <w:rFonts w:ascii="Times New Roman" w:hAnsi="Times New Roman"/>
          <w:b/>
          <w:szCs w:val="28"/>
        </w:rPr>
        <w:t xml:space="preserve">III. Прогноз объема сточных вод </w:t>
      </w:r>
    </w:p>
    <w:p w:rsidR="00B804BF" w:rsidRPr="007B3583" w:rsidRDefault="00B804BF" w:rsidP="00943B75">
      <w:pPr>
        <w:tabs>
          <w:tab w:val="left" w:pos="142"/>
        </w:tabs>
        <w:spacing w:line="360" w:lineRule="auto"/>
        <w:ind w:left="1418" w:right="442" w:firstLine="567"/>
        <w:rPr>
          <w:rFonts w:ascii="Times New Roman" w:hAnsi="Times New Roman"/>
          <w:szCs w:val="28"/>
        </w:rPr>
      </w:pPr>
      <w:r w:rsidRPr="007B3583">
        <w:rPr>
          <w:rFonts w:ascii="Times New Roman" w:hAnsi="Times New Roman"/>
          <w:szCs w:val="28"/>
        </w:rPr>
        <w:t>В настоящее время осадки сточных вод из механических отстойников вывозятся на поля фильтрации по согласованию с органами СЭС.</w:t>
      </w:r>
    </w:p>
    <w:p w:rsidR="00B804BF" w:rsidRPr="00D9050C" w:rsidRDefault="00B804BF" w:rsidP="00943B75">
      <w:pPr>
        <w:pStyle w:val="ConsPlusNormal"/>
        <w:widowControl/>
        <w:spacing w:line="360" w:lineRule="auto"/>
        <w:ind w:left="1418" w:right="442" w:firstLine="567"/>
        <w:jc w:val="both"/>
        <w:rPr>
          <w:sz w:val="28"/>
        </w:rPr>
      </w:pPr>
    </w:p>
    <w:sectPr w:rsidR="00B804BF" w:rsidRPr="00D9050C" w:rsidSect="00B804BF">
      <w:headerReference w:type="default" r:id="rId22"/>
      <w:footerReference w:type="default" r:id="rId23"/>
      <w:pgSz w:w="11907" w:h="16840" w:code="9"/>
      <w:pgMar w:top="851" w:right="352" w:bottom="1701" w:left="340" w:header="227" w:footer="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3BD" w:rsidRDefault="009D13BD">
      <w:r>
        <w:separator/>
      </w:r>
    </w:p>
  </w:endnote>
  <w:endnote w:type="continuationSeparator" w:id="1">
    <w:p w:rsidR="009D13BD" w:rsidRDefault="009D1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tonCT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Default="00FD26CA" w:rsidP="00D35DB0">
    <w:pPr>
      <w:pStyle w:val="a4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804395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804395" w:rsidRDefault="00804395" w:rsidP="005B0B43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Pr="00400172" w:rsidRDefault="00FD26CA" w:rsidP="006A67FE">
    <w:pPr>
      <w:pStyle w:val="a4"/>
      <w:framePr w:wrap="around" w:vAnchor="text" w:hAnchor="page" w:x="11026" w:y="-1156"/>
      <w:rPr>
        <w:rStyle w:val="ae"/>
        <w:rFonts w:asciiTheme="minorHAnsi" w:hAnsiTheme="minorHAnsi"/>
        <w:sz w:val="24"/>
        <w:szCs w:val="24"/>
      </w:rPr>
    </w:pPr>
    <w:r w:rsidRPr="005B0B43">
      <w:rPr>
        <w:rStyle w:val="ae"/>
        <w:sz w:val="24"/>
        <w:szCs w:val="24"/>
      </w:rPr>
      <w:fldChar w:fldCharType="begin"/>
    </w:r>
    <w:r w:rsidR="00804395" w:rsidRPr="005B0B43">
      <w:rPr>
        <w:rStyle w:val="ae"/>
        <w:sz w:val="24"/>
        <w:szCs w:val="24"/>
      </w:rPr>
      <w:instrText xml:space="preserve">PAGE  </w:instrText>
    </w:r>
    <w:r w:rsidRPr="005B0B43">
      <w:rPr>
        <w:rStyle w:val="ae"/>
        <w:sz w:val="24"/>
        <w:szCs w:val="24"/>
      </w:rPr>
      <w:fldChar w:fldCharType="separate"/>
    </w:r>
    <w:r w:rsidR="00FD6E8C">
      <w:rPr>
        <w:rStyle w:val="ae"/>
        <w:noProof/>
        <w:sz w:val="24"/>
        <w:szCs w:val="24"/>
      </w:rPr>
      <w:t>9</w:t>
    </w:r>
    <w:r w:rsidRPr="005B0B43">
      <w:rPr>
        <w:rStyle w:val="ae"/>
        <w:sz w:val="24"/>
        <w:szCs w:val="24"/>
      </w:rPr>
      <w:fldChar w:fldCharType="end"/>
    </w:r>
  </w:p>
  <w:p w:rsidR="00804395" w:rsidRDefault="00804395" w:rsidP="006A67FE">
    <w:pPr>
      <w:framePr w:w="426" w:h="194" w:hSpace="141" w:wrap="around" w:vAnchor="page" w:hAnchor="page" w:x="10855" w:y="15271"/>
      <w:ind w:left="0" w:firstLine="0"/>
      <w:jc w:val="center"/>
      <w:rPr>
        <w:sz w:val="16"/>
      </w:rPr>
    </w:pPr>
    <w:r>
      <w:rPr>
        <w:sz w:val="16"/>
      </w:rPr>
      <w:t>Лист</w:t>
    </w:r>
  </w:p>
  <w:p w:rsidR="00804395" w:rsidRPr="00400172" w:rsidRDefault="00804395" w:rsidP="00400172">
    <w:pPr>
      <w:framePr w:w="5658" w:h="490" w:hSpace="141" w:wrap="around" w:vAnchor="page" w:hAnchor="page" w:x="5065" w:y="15406"/>
      <w:jc w:val="center"/>
      <w:rPr>
        <w:rFonts w:ascii="Times New Roman" w:hAnsi="Times New Roman"/>
        <w:sz w:val="22"/>
        <w:szCs w:val="22"/>
      </w:rPr>
    </w:pPr>
    <w:r w:rsidRPr="00400172">
      <w:rPr>
        <w:rFonts w:ascii="Times New Roman" w:hAnsi="Times New Roman"/>
        <w:sz w:val="22"/>
        <w:szCs w:val="22"/>
      </w:rPr>
      <w:t>Схема водоснабжения и водоотведения д.Чишма МР Балтачевский район Республики Башкортостан</w:t>
    </w:r>
  </w:p>
  <w:p w:rsidR="00804395" w:rsidRDefault="00804395" w:rsidP="006A67FE">
    <w:pPr>
      <w:framePr w:w="426" w:h="194" w:hSpace="141" w:wrap="around" w:vAnchor="page" w:hAnchor="page" w:x="4465" w:y="15301"/>
      <w:jc w:val="center"/>
      <w:rPr>
        <w:sz w:val="16"/>
      </w:rPr>
    </w:pPr>
    <w:r>
      <w:rPr>
        <w:sz w:val="16"/>
      </w:rPr>
      <w:t>Дата</w:t>
    </w:r>
  </w:p>
  <w:p w:rsidR="00804395" w:rsidRDefault="00804395" w:rsidP="006A67FE">
    <w:pPr>
      <w:framePr w:w="837" w:h="194" w:hSpace="141" w:wrap="around" w:vAnchor="page" w:hAnchor="page" w:x="3610" w:y="15301"/>
      <w:jc w:val="center"/>
      <w:rPr>
        <w:sz w:val="16"/>
      </w:rPr>
    </w:pPr>
    <w:r>
      <w:rPr>
        <w:sz w:val="16"/>
      </w:rPr>
      <w:t>Подпись</w:t>
    </w:r>
  </w:p>
  <w:p w:rsidR="00804395" w:rsidRDefault="00804395" w:rsidP="006A67FE">
    <w:pPr>
      <w:framePr w:w="1183" w:h="194" w:hSpace="141" w:wrap="around" w:vAnchor="page" w:hAnchor="page" w:x="2380" w:y="15301"/>
      <w:jc w:val="center"/>
      <w:rPr>
        <w:sz w:val="16"/>
      </w:rPr>
    </w:pPr>
    <w:r>
      <w:rPr>
        <w:sz w:val="16"/>
      </w:rPr>
      <w:t>№ докум.</w:t>
    </w:r>
  </w:p>
  <w:p w:rsidR="00804395" w:rsidRDefault="00804395" w:rsidP="006A67FE">
    <w:pPr>
      <w:framePr w:w="426" w:h="194" w:hSpace="141" w:wrap="around" w:vAnchor="page" w:hAnchor="page" w:x="1900" w:y="15301"/>
      <w:jc w:val="center"/>
      <w:rPr>
        <w:sz w:val="16"/>
      </w:rPr>
    </w:pPr>
    <w:r>
      <w:rPr>
        <w:sz w:val="16"/>
      </w:rPr>
      <w:t>Лист</w:t>
    </w:r>
  </w:p>
  <w:p w:rsidR="00804395" w:rsidRDefault="00804395" w:rsidP="006A67FE">
    <w:pPr>
      <w:framePr w:w="450" w:h="194" w:hSpace="141" w:wrap="around" w:vAnchor="page" w:hAnchor="page" w:x="1435" w:y="15316"/>
      <w:jc w:val="center"/>
      <w:rPr>
        <w:sz w:val="16"/>
      </w:rPr>
    </w:pPr>
    <w:r>
      <w:rPr>
        <w:sz w:val="16"/>
      </w:rPr>
      <w:t>Изм.</w:t>
    </w:r>
  </w:p>
  <w:p w:rsidR="00804395" w:rsidRDefault="00FD26CA">
    <w:pPr>
      <w:pStyle w:val="a4"/>
      <w:tabs>
        <w:tab w:val="clear" w:pos="4703"/>
        <w:tab w:val="left" w:pos="851"/>
        <w:tab w:val="decimal" w:pos="1276"/>
        <w:tab w:val="decimal" w:pos="1701"/>
        <w:tab w:val="decimal" w:pos="2268"/>
        <w:tab w:val="decimal" w:pos="2835"/>
        <w:tab w:val="decimal" w:pos="3402"/>
        <w:tab w:val="decimal" w:pos="3969"/>
        <w:tab w:val="decimal" w:pos="4536"/>
        <w:tab w:val="decimal" w:pos="5103"/>
        <w:tab w:val="decimal" w:pos="10773"/>
      </w:tabs>
      <w:rPr>
        <w:sz w:val="2"/>
      </w:rPr>
    </w:pPr>
    <w:r w:rsidRPr="00FD26CA">
      <w:rPr>
        <w:rFonts w:ascii="Times New Roman" w:hAnsi="Times New Roman"/>
        <w:noProof/>
        <w:sz w:val="20"/>
      </w:rPr>
      <w:pict>
        <v:line id="Line 18" o:spid="_x0000_s4175" style="position:absolute;left:0;text-align:left;z-index:251662848;visibility:visible" from="525.05pt,-65.7pt" to="547.1pt,-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17" o:spid="_x0000_s4174" style="position:absolute;left:0;text-align:left;z-index:251661824;visibility:visible" from="525.05pt,-78.45pt" to="525.1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16" o:spid="_x0000_s4173" style="position:absolute;left:0;text-align:left;z-index:251660800;visibility:visible" from="101.6pt,-78.45pt" to="101.6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15" o:spid="_x0000_s4172" style="position:absolute;left:0;text-align:left;z-index:251659776;visibility:visible" from="75.25pt,-78.45pt" to="75.3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14" o:spid="_x0000_s4171" style="position:absolute;left:0;text-align:left;z-index:251658752;visibility:visible" from="162.25pt,-78.45pt" to="162.3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13" o:spid="_x0000_s4170" style="position:absolute;left:0;text-align:left;z-index:251657728;visibility:visible" from="203.9pt,-78.45pt" to="203.9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12" o:spid="_x0000_s4169" style="position:absolute;left:0;text-align:left;z-index:251656704;visibility:visible" from="229.65pt,-78.45pt" to="229.7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11" o:spid="_x0000_s4168" style="position:absolute;left:0;text-align:left;z-index:251655680;visibility:visible" from="55pt,-78.45pt" to="547.1pt,-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10" o:spid="_x0000_s4167" style="position:absolute;left:0;text-align:left;z-index:251654656;visibility:visible" from="55pt,-62.5pt" to="229.7pt,-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9" o:spid="_x0000_s4166" style="position:absolute;left:0;text-align:left;z-index:251653632;visibility:visible" from="55pt,-51.75pt" to="229.1pt,-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" strokeweight="1pt">
          <v:stroke startarrowwidth="narrow" startarrowlength="short" endarrowwidth="narrow" endarrowlength="short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Pr="005B0B43" w:rsidRDefault="00FD26CA" w:rsidP="007F1E4A">
    <w:pPr>
      <w:pStyle w:val="a4"/>
      <w:framePr w:wrap="around" w:vAnchor="text" w:hAnchor="page" w:x="14970" w:y="-1165"/>
      <w:rPr>
        <w:rStyle w:val="ae"/>
        <w:sz w:val="24"/>
        <w:szCs w:val="24"/>
      </w:rPr>
    </w:pPr>
    <w:r w:rsidRPr="005B0B43">
      <w:rPr>
        <w:rStyle w:val="ae"/>
        <w:sz w:val="24"/>
        <w:szCs w:val="24"/>
      </w:rPr>
      <w:fldChar w:fldCharType="begin"/>
    </w:r>
    <w:r w:rsidR="00804395" w:rsidRPr="005B0B43">
      <w:rPr>
        <w:rStyle w:val="ae"/>
        <w:sz w:val="24"/>
        <w:szCs w:val="24"/>
      </w:rPr>
      <w:instrText xml:space="preserve">PAGE  </w:instrText>
    </w:r>
    <w:r w:rsidRPr="005B0B43">
      <w:rPr>
        <w:rStyle w:val="ae"/>
        <w:sz w:val="24"/>
        <w:szCs w:val="24"/>
      </w:rPr>
      <w:fldChar w:fldCharType="separate"/>
    </w:r>
    <w:r w:rsidR="00FD6E8C">
      <w:rPr>
        <w:rStyle w:val="ae"/>
        <w:noProof/>
        <w:sz w:val="24"/>
        <w:szCs w:val="24"/>
      </w:rPr>
      <w:t>10</w:t>
    </w:r>
    <w:r w:rsidRPr="005B0B43">
      <w:rPr>
        <w:rStyle w:val="ae"/>
        <w:sz w:val="24"/>
        <w:szCs w:val="24"/>
      </w:rPr>
      <w:fldChar w:fldCharType="end"/>
    </w:r>
  </w:p>
  <w:p w:rsidR="00804395" w:rsidRDefault="00804395" w:rsidP="007F1E4A">
    <w:pPr>
      <w:framePr w:w="426" w:h="194" w:hSpace="141" w:wrap="around" w:vAnchor="page" w:hAnchor="page" w:x="14863" w:y="10349"/>
      <w:ind w:left="0" w:firstLine="0"/>
      <w:jc w:val="center"/>
      <w:rPr>
        <w:sz w:val="16"/>
      </w:rPr>
    </w:pPr>
    <w:r>
      <w:rPr>
        <w:sz w:val="16"/>
      </w:rPr>
      <w:t>Лист</w:t>
    </w:r>
  </w:p>
  <w:p w:rsidR="00804395" w:rsidRDefault="00804395" w:rsidP="007F1E4A">
    <w:pPr>
      <w:framePr w:w="426" w:h="194" w:hSpace="141" w:wrap="around" w:vAnchor="page" w:hAnchor="page" w:x="8433" w:y="10382"/>
      <w:jc w:val="center"/>
      <w:rPr>
        <w:sz w:val="16"/>
      </w:rPr>
    </w:pPr>
    <w:r>
      <w:rPr>
        <w:sz w:val="16"/>
      </w:rPr>
      <w:t>Дата</w:t>
    </w:r>
  </w:p>
  <w:p w:rsidR="00804395" w:rsidRDefault="00804395" w:rsidP="007F1E4A">
    <w:pPr>
      <w:framePr w:w="837" w:h="194" w:hSpace="141" w:wrap="around" w:vAnchor="page" w:hAnchor="page" w:x="7580" w:y="10366"/>
      <w:jc w:val="center"/>
      <w:rPr>
        <w:sz w:val="16"/>
      </w:rPr>
    </w:pPr>
    <w:r>
      <w:rPr>
        <w:sz w:val="16"/>
      </w:rPr>
      <w:t>Подпись</w:t>
    </w:r>
  </w:p>
  <w:p w:rsidR="00804395" w:rsidRDefault="00804395" w:rsidP="007F1E4A">
    <w:pPr>
      <w:framePr w:w="1183" w:h="194" w:hSpace="141" w:wrap="around" w:vAnchor="page" w:hAnchor="page" w:x="6391" w:y="10382"/>
      <w:jc w:val="center"/>
      <w:rPr>
        <w:sz w:val="16"/>
      </w:rPr>
    </w:pPr>
    <w:r>
      <w:rPr>
        <w:sz w:val="16"/>
      </w:rPr>
      <w:t>№ докум.</w:t>
    </w:r>
  </w:p>
  <w:p w:rsidR="00804395" w:rsidRDefault="00804395" w:rsidP="007F1E4A">
    <w:pPr>
      <w:framePr w:w="426" w:h="194" w:hSpace="141" w:wrap="around" w:vAnchor="page" w:hAnchor="page" w:x="5905" w:y="10382"/>
      <w:jc w:val="center"/>
      <w:rPr>
        <w:sz w:val="16"/>
      </w:rPr>
    </w:pPr>
    <w:r>
      <w:rPr>
        <w:sz w:val="16"/>
      </w:rPr>
      <w:t>Лист</w:t>
    </w:r>
  </w:p>
  <w:p w:rsidR="00804395" w:rsidRDefault="00804395" w:rsidP="007F1E4A">
    <w:pPr>
      <w:framePr w:w="450" w:h="194" w:hSpace="141" w:wrap="around" w:vAnchor="page" w:hAnchor="page" w:x="5419" w:y="10382"/>
      <w:jc w:val="center"/>
      <w:rPr>
        <w:sz w:val="16"/>
      </w:rPr>
    </w:pPr>
    <w:r>
      <w:rPr>
        <w:sz w:val="16"/>
      </w:rPr>
      <w:t>Изм.</w:t>
    </w:r>
  </w:p>
  <w:p w:rsidR="00804395" w:rsidRDefault="00FD26CA">
    <w:pPr>
      <w:pStyle w:val="a4"/>
      <w:tabs>
        <w:tab w:val="clear" w:pos="4703"/>
        <w:tab w:val="left" w:pos="851"/>
        <w:tab w:val="decimal" w:pos="1276"/>
        <w:tab w:val="decimal" w:pos="1701"/>
        <w:tab w:val="decimal" w:pos="2268"/>
        <w:tab w:val="decimal" w:pos="2835"/>
        <w:tab w:val="decimal" w:pos="3402"/>
        <w:tab w:val="decimal" w:pos="3969"/>
        <w:tab w:val="decimal" w:pos="4536"/>
        <w:tab w:val="decimal" w:pos="5103"/>
        <w:tab w:val="decimal" w:pos="10773"/>
      </w:tabs>
      <w:rPr>
        <w:sz w:val="2"/>
      </w:rPr>
    </w:pPr>
    <w:r w:rsidRPr="00FD26CA">
      <w:rPr>
        <w:rFonts w:ascii="Times New Roman" w:hAnsi="Times New Roman"/>
        <w:noProof/>
        <w:sz w:val="20"/>
      </w:rPr>
      <w:pict>
        <v:rect id="_x0000_s4188" style="position:absolute;left:0;text-align:left;margin-left:361.75pt;margin-top:-78.45pt;width:295.1pt;height:39.45pt;z-index:251759104" filled="f" stroked="f">
          <v:textbox>
            <w:txbxContent>
              <w:p w:rsidR="00804395" w:rsidRPr="00400172" w:rsidRDefault="00804395" w:rsidP="00BC2C57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400172">
                  <w:rPr>
                    <w:rFonts w:ascii="Times New Roman" w:hAnsi="Times New Roman"/>
                    <w:sz w:val="22"/>
                    <w:szCs w:val="22"/>
                  </w:rPr>
                  <w:t>Схема водоснабжения и водоотведения д.Чишма МР Балтачевский район Республики Башкортостан</w:t>
                </w:r>
              </w:p>
              <w:p w:rsidR="00804395" w:rsidRDefault="00804395">
                <w:pPr>
                  <w:ind w:left="0"/>
                </w:pPr>
              </w:p>
            </w:txbxContent>
          </v:textbox>
        </v:rect>
      </w:pict>
    </w:r>
    <w:r w:rsidRPr="00FD26CA">
      <w:rPr>
        <w:rFonts w:ascii="Times New Roman" w:hAnsi="Times New Roman"/>
        <w:noProof/>
        <w:sz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87" o:spid="_x0000_s4164" type="#_x0000_t32" style="position:absolute;left:0;text-align:left;margin-left:187.05pt;margin-top:-78.45pt;width:0;height:39.45pt;z-index:251745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"/>
      </w:pict>
    </w:r>
    <w:r w:rsidRPr="00FD26CA">
      <w:rPr>
        <w:rFonts w:ascii="Times New Roman" w:hAnsi="Times New Roman"/>
        <w:noProof/>
        <w:sz w:val="20"/>
      </w:rPr>
      <w:pict>
        <v:line id="Line 69" o:spid="_x0000_s4163" style="position:absolute;left:0;text-align:left;z-index:251724288;visibility:visible" from="336.1pt,-78.45pt" to="336.1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70" o:spid="_x0000_s4162" style="position:absolute;left:0;text-align:left;z-index:251725312;visibility:visible" from="294.1pt,-78.45pt" to="294.1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72" o:spid="_x0000_s4161" style="position:absolute;left:0;text-align:left;z-index:251727360;visibility:visible" from="234.7pt,-78.45pt" to="234.7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71" o:spid="_x0000_s4160" style="position:absolute;left:0;text-align:left;z-index:251726336;visibility:visible" from="210.4pt,-78.45pt" to="210.4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68" o:spid="_x0000_s4159" style="position:absolute;left:0;text-align:left;z-index:251723264;visibility:visible" from="361.65pt,-78.45pt" to="361.7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65" o:spid="_x0000_s4158" style="position:absolute;left:0;text-align:left;z-index:251720192;visibility:visible" from="187.05pt,-51.75pt" to="361.15pt,-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66" o:spid="_x0000_s4157" style="position:absolute;left:0;text-align:left;z-index:251721216;visibility:visible" from="187.05pt,-62.5pt" to="361.75pt,-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73" o:spid="_x0000_s4156" style="position:absolute;left:0;text-align:left;z-index:251728384;visibility:visible" from="656.85pt,-78.45pt" to="656.9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74" o:spid="_x0000_s4155" style="position:absolute;left:0;text-align:left;z-index:251729408;visibility:visible" from="656.9pt,-65.7pt" to="678.95pt,-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67" o:spid="_x0000_s4154" style="position:absolute;left:0;text-align:left;z-index:251722240;visibility:visible" from="187.05pt,-78.5pt" to="679.15pt,-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" strokeweight="1pt">
          <v:stroke startarrowwidth="narrow" startarrowlength="short" endarrowwidth="narrow" endarrowlength="short"/>
        </v:lin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Pr="005B0B43" w:rsidRDefault="00FD26CA" w:rsidP="006A67FE">
    <w:pPr>
      <w:pStyle w:val="a4"/>
      <w:framePr w:wrap="around" w:vAnchor="text" w:hAnchor="page" w:x="11026" w:y="-1156"/>
      <w:rPr>
        <w:rStyle w:val="ae"/>
        <w:sz w:val="24"/>
        <w:szCs w:val="24"/>
      </w:rPr>
    </w:pPr>
    <w:r w:rsidRPr="005B0B43">
      <w:rPr>
        <w:rStyle w:val="ae"/>
        <w:sz w:val="24"/>
        <w:szCs w:val="24"/>
      </w:rPr>
      <w:fldChar w:fldCharType="begin"/>
    </w:r>
    <w:r w:rsidR="00804395" w:rsidRPr="005B0B43">
      <w:rPr>
        <w:rStyle w:val="ae"/>
        <w:sz w:val="24"/>
        <w:szCs w:val="24"/>
      </w:rPr>
      <w:instrText xml:space="preserve">PAGE  </w:instrText>
    </w:r>
    <w:r w:rsidRPr="005B0B43">
      <w:rPr>
        <w:rStyle w:val="ae"/>
        <w:sz w:val="24"/>
        <w:szCs w:val="24"/>
      </w:rPr>
      <w:fldChar w:fldCharType="separate"/>
    </w:r>
    <w:r w:rsidR="00FD6E8C">
      <w:rPr>
        <w:rStyle w:val="ae"/>
        <w:noProof/>
        <w:sz w:val="24"/>
        <w:szCs w:val="24"/>
      </w:rPr>
      <w:t>14</w:t>
    </w:r>
    <w:r w:rsidRPr="005B0B43">
      <w:rPr>
        <w:rStyle w:val="ae"/>
        <w:sz w:val="24"/>
        <w:szCs w:val="24"/>
      </w:rPr>
      <w:fldChar w:fldCharType="end"/>
    </w:r>
  </w:p>
  <w:p w:rsidR="00804395" w:rsidRDefault="00804395" w:rsidP="006A67FE">
    <w:pPr>
      <w:framePr w:w="426" w:h="194" w:hSpace="141" w:wrap="around" w:vAnchor="page" w:hAnchor="page" w:x="10855" w:y="15271"/>
      <w:ind w:left="0" w:firstLine="0"/>
      <w:jc w:val="center"/>
      <w:rPr>
        <w:sz w:val="16"/>
      </w:rPr>
    </w:pPr>
    <w:r>
      <w:rPr>
        <w:sz w:val="16"/>
      </w:rPr>
      <w:t>Лист</w:t>
    </w:r>
  </w:p>
  <w:p w:rsidR="00804395" w:rsidRPr="00400172" w:rsidRDefault="00804395" w:rsidP="00BC2C57">
    <w:pPr>
      <w:framePr w:w="5658" w:h="490" w:hSpace="141" w:wrap="around" w:vAnchor="page" w:hAnchor="page" w:x="5065" w:y="15406"/>
      <w:jc w:val="center"/>
      <w:rPr>
        <w:rFonts w:ascii="Times New Roman" w:hAnsi="Times New Roman"/>
        <w:sz w:val="22"/>
        <w:szCs w:val="22"/>
      </w:rPr>
    </w:pPr>
    <w:r w:rsidRPr="00400172">
      <w:rPr>
        <w:rFonts w:ascii="Times New Roman" w:hAnsi="Times New Roman"/>
        <w:sz w:val="22"/>
        <w:szCs w:val="22"/>
      </w:rPr>
      <w:t>Схема водоснабжения и водоотведения д.Чишма МР Балтачевский район Республики Башкортостан</w:t>
    </w:r>
  </w:p>
  <w:p w:rsidR="00804395" w:rsidRDefault="00804395" w:rsidP="006A67FE">
    <w:pPr>
      <w:framePr w:w="426" w:h="194" w:hSpace="141" w:wrap="around" w:vAnchor="page" w:hAnchor="page" w:x="4465" w:y="15301"/>
      <w:jc w:val="center"/>
      <w:rPr>
        <w:sz w:val="16"/>
      </w:rPr>
    </w:pPr>
    <w:r>
      <w:rPr>
        <w:sz w:val="16"/>
      </w:rPr>
      <w:t>Дата</w:t>
    </w:r>
  </w:p>
  <w:p w:rsidR="00804395" w:rsidRDefault="00804395" w:rsidP="006A67FE">
    <w:pPr>
      <w:framePr w:w="837" w:h="194" w:hSpace="141" w:wrap="around" w:vAnchor="page" w:hAnchor="page" w:x="3610" w:y="15301"/>
      <w:jc w:val="center"/>
      <w:rPr>
        <w:sz w:val="16"/>
      </w:rPr>
    </w:pPr>
    <w:r>
      <w:rPr>
        <w:sz w:val="16"/>
      </w:rPr>
      <w:t>Подпись</w:t>
    </w:r>
  </w:p>
  <w:p w:rsidR="00804395" w:rsidRDefault="00804395" w:rsidP="006A67FE">
    <w:pPr>
      <w:framePr w:w="1183" w:h="194" w:hSpace="141" w:wrap="around" w:vAnchor="page" w:hAnchor="page" w:x="2380" w:y="15301"/>
      <w:jc w:val="center"/>
      <w:rPr>
        <w:sz w:val="16"/>
      </w:rPr>
    </w:pPr>
    <w:r>
      <w:rPr>
        <w:sz w:val="16"/>
      </w:rPr>
      <w:t>№ докум.</w:t>
    </w:r>
  </w:p>
  <w:p w:rsidR="00804395" w:rsidRDefault="00804395" w:rsidP="006A67FE">
    <w:pPr>
      <w:framePr w:w="426" w:h="194" w:hSpace="141" w:wrap="around" w:vAnchor="page" w:hAnchor="page" w:x="1900" w:y="15301"/>
      <w:jc w:val="center"/>
      <w:rPr>
        <w:sz w:val="16"/>
      </w:rPr>
    </w:pPr>
    <w:r>
      <w:rPr>
        <w:sz w:val="16"/>
      </w:rPr>
      <w:t>Лист</w:t>
    </w:r>
  </w:p>
  <w:p w:rsidR="00804395" w:rsidRDefault="00804395" w:rsidP="006A67FE">
    <w:pPr>
      <w:framePr w:w="450" w:h="194" w:hSpace="141" w:wrap="around" w:vAnchor="page" w:hAnchor="page" w:x="1435" w:y="15316"/>
      <w:jc w:val="center"/>
      <w:rPr>
        <w:sz w:val="16"/>
      </w:rPr>
    </w:pPr>
    <w:r>
      <w:rPr>
        <w:sz w:val="16"/>
      </w:rPr>
      <w:t>Изм.</w:t>
    </w:r>
  </w:p>
  <w:p w:rsidR="00804395" w:rsidRDefault="00FD26CA">
    <w:pPr>
      <w:pStyle w:val="a4"/>
      <w:tabs>
        <w:tab w:val="clear" w:pos="4703"/>
        <w:tab w:val="left" w:pos="851"/>
        <w:tab w:val="decimal" w:pos="1276"/>
        <w:tab w:val="decimal" w:pos="1701"/>
        <w:tab w:val="decimal" w:pos="2268"/>
        <w:tab w:val="decimal" w:pos="2835"/>
        <w:tab w:val="decimal" w:pos="3402"/>
        <w:tab w:val="decimal" w:pos="3969"/>
        <w:tab w:val="decimal" w:pos="4536"/>
        <w:tab w:val="decimal" w:pos="5103"/>
        <w:tab w:val="decimal" w:pos="10773"/>
      </w:tabs>
      <w:rPr>
        <w:sz w:val="2"/>
      </w:rPr>
    </w:pPr>
    <w:r w:rsidRPr="00FD26CA">
      <w:rPr>
        <w:rFonts w:ascii="Times New Roman" w:hAnsi="Times New Roman"/>
        <w:noProof/>
        <w:sz w:val="20"/>
      </w:rPr>
      <w:pict>
        <v:line id="Line 86" o:spid="_x0000_s4152" style="position:absolute;left:0;text-align:left;z-index:251744768;visibility:visible" from="525.05pt,-65.7pt" to="547.1pt,-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85" o:spid="_x0000_s4151" style="position:absolute;left:0;text-align:left;z-index:251743744;visibility:visible" from="525.05pt,-78.45pt" to="525.1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84" o:spid="_x0000_s4150" style="position:absolute;left:0;text-align:left;z-index:251742720;visibility:visible" from="101.6pt,-78.45pt" to="101.6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83" o:spid="_x0000_s4149" style="position:absolute;left:0;text-align:left;z-index:251741696;visibility:visible" from="75.25pt,-78.45pt" to="75.3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82" o:spid="_x0000_s4148" style="position:absolute;left:0;text-align:left;z-index:251740672;visibility:visible" from="162.25pt,-78.45pt" to="162.3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81" o:spid="_x0000_s4147" style="position:absolute;left:0;text-align:left;z-index:251739648;visibility:visible" from="203.9pt,-78.45pt" to="203.9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80" o:spid="_x0000_s4146" style="position:absolute;left:0;text-align:left;z-index:251738624;visibility:visible" from="229.65pt,-78.45pt" to="229.7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79" o:spid="_x0000_s4145" style="position:absolute;left:0;text-align:left;z-index:251737600;visibility:visible" from="55pt,-78.45pt" to="547.1pt,-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78" o:spid="_x0000_s4144" style="position:absolute;left:0;text-align:left;z-index:251736576;visibility:visible" from="55pt,-62.5pt" to="229.7pt,-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77" o:spid="_x0000_s4143" style="position:absolute;left:0;text-align:left;z-index:251735552;visibility:visible" from="55pt,-51.75pt" to="229.1pt,-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" strokeweight="1pt">
          <v:stroke startarrowwidth="narrow" startarrowlength="short" endarrowwidth="narrow" endarrowlength="short"/>
        </v:lin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Pr="005B0B43" w:rsidRDefault="00FD26CA" w:rsidP="0040793F">
    <w:pPr>
      <w:pStyle w:val="a4"/>
      <w:framePr w:wrap="around" w:vAnchor="text" w:hAnchor="page" w:x="15071" w:y="-1131"/>
      <w:rPr>
        <w:rStyle w:val="ae"/>
        <w:sz w:val="24"/>
        <w:szCs w:val="24"/>
      </w:rPr>
    </w:pPr>
    <w:r w:rsidRPr="005B0B43">
      <w:rPr>
        <w:rStyle w:val="ae"/>
        <w:sz w:val="24"/>
        <w:szCs w:val="24"/>
      </w:rPr>
      <w:fldChar w:fldCharType="begin"/>
    </w:r>
    <w:r w:rsidR="00804395" w:rsidRPr="005B0B43">
      <w:rPr>
        <w:rStyle w:val="ae"/>
        <w:sz w:val="24"/>
        <w:szCs w:val="24"/>
      </w:rPr>
      <w:instrText xml:space="preserve">PAGE  </w:instrText>
    </w:r>
    <w:r w:rsidRPr="005B0B43">
      <w:rPr>
        <w:rStyle w:val="ae"/>
        <w:sz w:val="24"/>
        <w:szCs w:val="24"/>
      </w:rPr>
      <w:fldChar w:fldCharType="separate"/>
    </w:r>
    <w:r w:rsidR="00FD6E8C">
      <w:rPr>
        <w:rStyle w:val="ae"/>
        <w:noProof/>
        <w:sz w:val="24"/>
        <w:szCs w:val="24"/>
      </w:rPr>
      <w:t>16</w:t>
    </w:r>
    <w:r w:rsidRPr="005B0B43">
      <w:rPr>
        <w:rStyle w:val="ae"/>
        <w:sz w:val="24"/>
        <w:szCs w:val="24"/>
      </w:rPr>
      <w:fldChar w:fldCharType="end"/>
    </w:r>
  </w:p>
  <w:p w:rsidR="00804395" w:rsidRDefault="00804395" w:rsidP="0040793F">
    <w:pPr>
      <w:framePr w:w="426" w:h="194" w:hSpace="141" w:wrap="around" w:vAnchor="page" w:hAnchor="page" w:x="14963" w:y="10349"/>
      <w:ind w:left="0" w:firstLine="0"/>
      <w:jc w:val="center"/>
      <w:rPr>
        <w:sz w:val="16"/>
      </w:rPr>
    </w:pPr>
    <w:r>
      <w:rPr>
        <w:sz w:val="16"/>
      </w:rPr>
      <w:t>Лист</w:t>
    </w:r>
  </w:p>
  <w:p w:rsidR="00804395" w:rsidRDefault="00FD26CA" w:rsidP="0040793F">
    <w:pPr>
      <w:framePr w:w="426" w:h="194" w:hSpace="141" w:wrap="around" w:vAnchor="page" w:hAnchor="page" w:x="8685" w:y="10382"/>
      <w:jc w:val="center"/>
      <w:rPr>
        <w:sz w:val="16"/>
      </w:rPr>
    </w:pPr>
    <w:r>
      <w:rPr>
        <w:noProof/>
        <w:sz w:val="16"/>
      </w:rPr>
      <w:pict>
        <v:rect id="_x0000_s4189" style="position:absolute;left:0;text-align:left;margin-left:456.4pt;margin-top:517.45pt;width:293.6pt;height:37.6pt;z-index:251760128"/>
      </w:pict>
    </w:r>
    <w:r w:rsidR="00804395">
      <w:rPr>
        <w:sz w:val="16"/>
      </w:rPr>
      <w:t>Дата</w:t>
    </w:r>
  </w:p>
  <w:p w:rsidR="00804395" w:rsidRDefault="00804395" w:rsidP="0040793F">
    <w:pPr>
      <w:framePr w:w="837" w:h="194" w:hSpace="141" w:wrap="around" w:vAnchor="page" w:hAnchor="page" w:x="7814" w:y="10366"/>
      <w:jc w:val="center"/>
      <w:rPr>
        <w:sz w:val="16"/>
      </w:rPr>
    </w:pPr>
    <w:r>
      <w:rPr>
        <w:sz w:val="16"/>
      </w:rPr>
      <w:t>Подпись</w:t>
    </w:r>
  </w:p>
  <w:p w:rsidR="00804395" w:rsidRDefault="00804395" w:rsidP="0040793F">
    <w:pPr>
      <w:framePr w:w="1183" w:h="194" w:hSpace="141" w:wrap="around" w:vAnchor="page" w:hAnchor="page" w:x="6575" w:y="10366"/>
      <w:jc w:val="center"/>
      <w:rPr>
        <w:sz w:val="16"/>
      </w:rPr>
    </w:pPr>
    <w:r>
      <w:rPr>
        <w:sz w:val="16"/>
      </w:rPr>
      <w:t>№ докум.</w:t>
    </w:r>
  </w:p>
  <w:p w:rsidR="00804395" w:rsidRDefault="00804395" w:rsidP="0040793F">
    <w:pPr>
      <w:framePr w:w="426" w:h="194" w:hSpace="141" w:wrap="around" w:vAnchor="page" w:hAnchor="page" w:x="6055" w:y="10366"/>
      <w:jc w:val="center"/>
      <w:rPr>
        <w:sz w:val="16"/>
      </w:rPr>
    </w:pPr>
    <w:r>
      <w:rPr>
        <w:sz w:val="16"/>
      </w:rPr>
      <w:t>Лист</w:t>
    </w:r>
  </w:p>
  <w:p w:rsidR="00804395" w:rsidRDefault="00804395" w:rsidP="0040793F">
    <w:pPr>
      <w:framePr w:w="450" w:h="194" w:hSpace="141" w:wrap="around" w:vAnchor="page" w:hAnchor="page" w:x="5553" w:y="10382"/>
      <w:jc w:val="center"/>
      <w:rPr>
        <w:sz w:val="16"/>
      </w:rPr>
    </w:pPr>
    <w:r>
      <w:rPr>
        <w:sz w:val="16"/>
      </w:rPr>
      <w:t>Изм.</w:t>
    </w:r>
  </w:p>
  <w:p w:rsidR="00804395" w:rsidRDefault="00FD26CA">
    <w:pPr>
      <w:pStyle w:val="a4"/>
      <w:tabs>
        <w:tab w:val="clear" w:pos="4703"/>
        <w:tab w:val="left" w:pos="851"/>
        <w:tab w:val="decimal" w:pos="1276"/>
        <w:tab w:val="decimal" w:pos="1701"/>
        <w:tab w:val="decimal" w:pos="2268"/>
        <w:tab w:val="decimal" w:pos="2835"/>
        <w:tab w:val="decimal" w:pos="3402"/>
        <w:tab w:val="decimal" w:pos="3969"/>
        <w:tab w:val="decimal" w:pos="4536"/>
        <w:tab w:val="decimal" w:pos="5103"/>
        <w:tab w:val="decimal" w:pos="10773"/>
      </w:tabs>
      <w:rPr>
        <w:sz w:val="2"/>
      </w:rPr>
    </w:pPr>
    <w:r w:rsidRPr="00FD26CA">
      <w:rPr>
        <w:rFonts w:ascii="Times New Roman" w:hAnsi="Times New Roman"/>
        <w:noProof/>
        <w:sz w:val="20"/>
      </w:rPr>
      <w:pict>
        <v:rect id="_x0000_s4190" style="position:absolute;left:0;text-align:left;margin-left:371.35pt;margin-top:-78.45pt;width:293.6pt;height:41.15pt;z-index:251761152" filled="f" stroked="f">
          <v:textbox>
            <w:txbxContent>
              <w:p w:rsidR="00804395" w:rsidRPr="00400172" w:rsidRDefault="00804395" w:rsidP="00BC2C57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400172">
                  <w:rPr>
                    <w:rFonts w:ascii="Times New Roman" w:hAnsi="Times New Roman"/>
                    <w:sz w:val="22"/>
                    <w:szCs w:val="22"/>
                  </w:rPr>
                  <w:t>Схема водоснабжения и водоотведения д.Чишма МР Балтачевский район Республики Башкортостан</w:t>
                </w:r>
              </w:p>
              <w:p w:rsidR="00804395" w:rsidRDefault="00804395">
                <w:pPr>
                  <w:ind w:left="0"/>
                </w:pPr>
              </w:p>
            </w:txbxContent>
          </v:textbox>
        </v:rect>
      </w:pict>
    </w:r>
    <w:r w:rsidRPr="00FD26CA">
      <w:rPr>
        <w:rFonts w:ascii="Times New Roman" w:hAnsi="Times New Roman"/>
        <w:noProof/>
        <w:sz w:val="20"/>
      </w:rPr>
      <w:pict>
        <v:line id="Line 47" o:spid="_x0000_s4141" style="position:absolute;left:0;text-align:left;z-index:251697664;visibility:visible" from="347.75pt,-76.75pt" to="347.8pt,-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46" o:spid="_x0000_s4140" style="position:absolute;left:0;text-align:left;z-index:251696640;visibility:visible" from="306.85pt,-78.35pt" to="306.9pt,-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49" o:spid="_x0000_s4139" style="position:absolute;left:0;text-align:left;z-index:251699712;visibility:visible" from="242.2pt,-78.35pt" to="242.25pt,-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48" o:spid="_x0000_s4138" style="position:absolute;left:0;text-align:left;z-index:251698688;visibility:visible" from="216.85pt,-78.45pt" to="216.9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64" o:spid="_x0000_s4137" type="#_x0000_t32" style="position:absolute;left:0;text-align:left;margin-left:194.05pt;margin-top:-78.4pt;width:0;height:39.5pt;z-index:251718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"/>
      </w:pict>
    </w:r>
    <w:r w:rsidRPr="00FD26CA">
      <w:rPr>
        <w:rFonts w:ascii="Times New Roman" w:hAnsi="Times New Roman"/>
        <w:noProof/>
        <w:sz w:val="20"/>
      </w:rPr>
      <w:pict>
        <v:line id="Line 42" o:spid="_x0000_s4136" style="position:absolute;left:0;text-align:left;z-index:251692544;visibility:visible" from="195.2pt,-51.75pt" to="369.3pt,-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43" o:spid="_x0000_s4135" style="position:absolute;left:0;text-align:left;z-index:251693568;visibility:visible" from="195.2pt,-62.5pt" to="369.9pt,-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45" o:spid="_x0000_s4134" style="position:absolute;left:0;text-align:left;z-index:251695616;visibility:visible" from="371.3pt,-78.45pt" to="371.3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50" o:spid="_x0000_s4133" style="position:absolute;left:0;text-align:left;z-index:251700736;visibility:visible" from="664.95pt,-78.45pt" to="66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51" o:spid="_x0000_s4132" style="position:absolute;left:0;text-align:left;z-index:251701760;visibility:visible" from="664.95pt,-65.7pt" to="687pt,-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44" o:spid="_x0000_s4131" style="position:absolute;left:0;text-align:left;z-index:251694592;visibility:visible" from="194.05pt,-78.4pt" to="686.15pt,-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" strokeweight="1pt">
          <v:stroke startarrowwidth="narrow" startarrowlength="short" endarrowwidth="narrow" endarrowlength="short"/>
        </v:lin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Pr="005B0B43" w:rsidRDefault="00FD26CA" w:rsidP="00581FB8">
    <w:pPr>
      <w:pStyle w:val="a4"/>
      <w:framePr w:wrap="around" w:vAnchor="text" w:hAnchor="page" w:x="10947" w:y="-1152"/>
      <w:rPr>
        <w:rStyle w:val="ae"/>
        <w:sz w:val="24"/>
        <w:szCs w:val="24"/>
      </w:rPr>
    </w:pPr>
    <w:r w:rsidRPr="005B0B43">
      <w:rPr>
        <w:rStyle w:val="ae"/>
        <w:sz w:val="24"/>
        <w:szCs w:val="24"/>
      </w:rPr>
      <w:fldChar w:fldCharType="begin"/>
    </w:r>
    <w:r w:rsidR="00804395" w:rsidRPr="005B0B43">
      <w:rPr>
        <w:rStyle w:val="ae"/>
        <w:sz w:val="24"/>
        <w:szCs w:val="24"/>
      </w:rPr>
      <w:instrText xml:space="preserve">PAGE  </w:instrText>
    </w:r>
    <w:r w:rsidRPr="005B0B43">
      <w:rPr>
        <w:rStyle w:val="ae"/>
        <w:sz w:val="24"/>
        <w:szCs w:val="24"/>
      </w:rPr>
      <w:fldChar w:fldCharType="separate"/>
    </w:r>
    <w:r w:rsidR="00FD6E8C">
      <w:rPr>
        <w:rStyle w:val="ae"/>
        <w:noProof/>
        <w:sz w:val="24"/>
        <w:szCs w:val="24"/>
      </w:rPr>
      <w:t>22</w:t>
    </w:r>
    <w:r w:rsidRPr="005B0B43">
      <w:rPr>
        <w:rStyle w:val="ae"/>
        <w:sz w:val="24"/>
        <w:szCs w:val="24"/>
      </w:rPr>
      <w:fldChar w:fldCharType="end"/>
    </w:r>
  </w:p>
  <w:p w:rsidR="00804395" w:rsidRDefault="00804395" w:rsidP="006A67FE">
    <w:pPr>
      <w:framePr w:w="426" w:h="194" w:hSpace="141" w:wrap="around" w:vAnchor="page" w:hAnchor="page" w:x="10855" w:y="15271"/>
      <w:ind w:left="0" w:firstLine="0"/>
      <w:jc w:val="center"/>
      <w:rPr>
        <w:sz w:val="16"/>
      </w:rPr>
    </w:pPr>
    <w:r>
      <w:rPr>
        <w:sz w:val="16"/>
      </w:rPr>
      <w:t>Лист</w:t>
    </w:r>
  </w:p>
  <w:p w:rsidR="00804395" w:rsidRDefault="00804395" w:rsidP="00581FB8">
    <w:pPr>
      <w:framePr w:w="5658" w:h="490" w:hSpace="141" w:wrap="around" w:vAnchor="page" w:hAnchor="page" w:x="5065" w:y="15406"/>
      <w:jc w:val="center"/>
      <w:rPr>
        <w:rFonts w:ascii="Times New Roman" w:hAnsi="Times New Roman"/>
        <w:sz w:val="22"/>
        <w:szCs w:val="22"/>
      </w:rPr>
    </w:pPr>
    <w:r w:rsidRPr="00CB3C6C">
      <w:rPr>
        <w:rFonts w:ascii="Times New Roman" w:hAnsi="Times New Roman"/>
        <w:sz w:val="22"/>
        <w:szCs w:val="22"/>
      </w:rPr>
      <w:t xml:space="preserve">Схема водоснабжения и водоотведения </w:t>
    </w:r>
    <w:r>
      <w:rPr>
        <w:rFonts w:ascii="Times New Roman" w:hAnsi="Times New Roman"/>
        <w:sz w:val="22"/>
        <w:szCs w:val="22"/>
      </w:rPr>
      <w:t>д.Чишма</w:t>
    </w:r>
  </w:p>
  <w:p w:rsidR="00804395" w:rsidRPr="00CB3C6C" w:rsidRDefault="00804395" w:rsidP="00581FB8">
    <w:pPr>
      <w:framePr w:w="5658" w:h="490" w:hSpace="141" w:wrap="around" w:vAnchor="page" w:hAnchor="page" w:x="5065" w:y="15406"/>
      <w:jc w:val="center"/>
      <w:rPr>
        <w:rFonts w:ascii="Times New Roman" w:hAnsi="Times New Roman"/>
        <w:sz w:val="22"/>
        <w:szCs w:val="22"/>
      </w:rPr>
    </w:pPr>
    <w:r w:rsidRPr="00CB3C6C">
      <w:rPr>
        <w:rFonts w:ascii="Times New Roman" w:hAnsi="Times New Roman"/>
        <w:sz w:val="22"/>
        <w:szCs w:val="22"/>
      </w:rPr>
      <w:t xml:space="preserve"> МР Балтачевский район Республики Башкортостан</w:t>
    </w:r>
  </w:p>
  <w:p w:rsidR="00804395" w:rsidRPr="009417A3" w:rsidRDefault="00804395" w:rsidP="006A67FE">
    <w:pPr>
      <w:framePr w:w="5658" w:h="490" w:hSpace="141" w:wrap="around" w:vAnchor="page" w:hAnchor="page" w:x="5065" w:y="15406"/>
      <w:jc w:val="center"/>
      <w:rPr>
        <w:rFonts w:ascii="Times New Roman" w:hAnsi="Times New Roman"/>
        <w:sz w:val="40"/>
      </w:rPr>
    </w:pPr>
  </w:p>
  <w:p w:rsidR="00804395" w:rsidRDefault="00804395" w:rsidP="006A67FE">
    <w:pPr>
      <w:framePr w:w="426" w:h="194" w:hSpace="141" w:wrap="around" w:vAnchor="page" w:hAnchor="page" w:x="4465" w:y="15301"/>
      <w:jc w:val="center"/>
      <w:rPr>
        <w:sz w:val="16"/>
      </w:rPr>
    </w:pPr>
    <w:r>
      <w:rPr>
        <w:sz w:val="16"/>
      </w:rPr>
      <w:t>Дата</w:t>
    </w:r>
  </w:p>
  <w:p w:rsidR="00804395" w:rsidRDefault="00804395" w:rsidP="006A67FE">
    <w:pPr>
      <w:framePr w:w="837" w:h="194" w:hSpace="141" w:wrap="around" w:vAnchor="page" w:hAnchor="page" w:x="3610" w:y="15301"/>
      <w:jc w:val="center"/>
      <w:rPr>
        <w:sz w:val="16"/>
      </w:rPr>
    </w:pPr>
    <w:r>
      <w:rPr>
        <w:sz w:val="16"/>
      </w:rPr>
      <w:t>Подпись</w:t>
    </w:r>
  </w:p>
  <w:p w:rsidR="00804395" w:rsidRDefault="00804395" w:rsidP="006A67FE">
    <w:pPr>
      <w:framePr w:w="1183" w:h="194" w:hSpace="141" w:wrap="around" w:vAnchor="page" w:hAnchor="page" w:x="2380" w:y="15301"/>
      <w:jc w:val="center"/>
      <w:rPr>
        <w:sz w:val="16"/>
      </w:rPr>
    </w:pPr>
    <w:r>
      <w:rPr>
        <w:sz w:val="16"/>
      </w:rPr>
      <w:t>№ докум.</w:t>
    </w:r>
  </w:p>
  <w:p w:rsidR="00804395" w:rsidRDefault="00804395" w:rsidP="006A67FE">
    <w:pPr>
      <w:framePr w:w="426" w:h="194" w:hSpace="141" w:wrap="around" w:vAnchor="page" w:hAnchor="page" w:x="1900" w:y="15301"/>
      <w:jc w:val="center"/>
      <w:rPr>
        <w:sz w:val="16"/>
      </w:rPr>
    </w:pPr>
    <w:r>
      <w:rPr>
        <w:sz w:val="16"/>
      </w:rPr>
      <w:t>Лист</w:t>
    </w:r>
  </w:p>
  <w:p w:rsidR="00804395" w:rsidRDefault="00804395" w:rsidP="006A67FE">
    <w:pPr>
      <w:framePr w:w="450" w:h="194" w:hSpace="141" w:wrap="around" w:vAnchor="page" w:hAnchor="page" w:x="1435" w:y="15316"/>
      <w:jc w:val="center"/>
      <w:rPr>
        <w:sz w:val="16"/>
      </w:rPr>
    </w:pPr>
    <w:r>
      <w:rPr>
        <w:sz w:val="16"/>
      </w:rPr>
      <w:t>Изм.</w:t>
    </w:r>
  </w:p>
  <w:p w:rsidR="00804395" w:rsidRDefault="00FD26CA">
    <w:pPr>
      <w:pStyle w:val="a4"/>
      <w:tabs>
        <w:tab w:val="clear" w:pos="4703"/>
        <w:tab w:val="left" w:pos="851"/>
        <w:tab w:val="decimal" w:pos="1276"/>
        <w:tab w:val="decimal" w:pos="1701"/>
        <w:tab w:val="decimal" w:pos="2268"/>
        <w:tab w:val="decimal" w:pos="2835"/>
        <w:tab w:val="decimal" w:pos="3402"/>
        <w:tab w:val="decimal" w:pos="3969"/>
        <w:tab w:val="decimal" w:pos="4536"/>
        <w:tab w:val="decimal" w:pos="5103"/>
        <w:tab w:val="decimal" w:pos="10773"/>
      </w:tabs>
      <w:rPr>
        <w:sz w:val="2"/>
      </w:rPr>
    </w:pPr>
    <w:r w:rsidRPr="00FD26CA">
      <w:rPr>
        <w:rFonts w:ascii="Times New Roman" w:hAnsi="Times New Roman"/>
        <w:noProof/>
        <w:sz w:val="20"/>
      </w:rPr>
      <w:pict>
        <v:line id="_x0000_s4187" style="position:absolute;left:0;text-align:left;z-index:251758080;visibility:visible" from="525.05pt,-65.7pt" to="547.1pt,-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_x0000_s4186" style="position:absolute;left:0;text-align:left;z-index:251757056;visibility:visible" from="525.05pt,-78.45pt" to="525.1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_x0000_s4185" style="position:absolute;left:0;text-align:left;z-index:251756032;visibility:visible" from="101.6pt,-78.45pt" to="101.6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_x0000_s4184" style="position:absolute;left:0;text-align:left;z-index:251755008;visibility:visible" from="75.25pt,-78.45pt" to="75.3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_x0000_s4183" style="position:absolute;left:0;text-align:left;z-index:251753984;visibility:visible" from="162.25pt,-78.45pt" to="162.3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_x0000_s4182" style="position:absolute;left:0;text-align:left;z-index:251752960;visibility:visible" from="203.9pt,-78.45pt" to="203.9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_x0000_s4181" style="position:absolute;left:0;text-align:left;z-index:251751936;visibility:visible" from="229.65pt,-78.45pt" to="229.7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_x0000_s4180" style="position:absolute;left:0;text-align:left;z-index:251750912;visibility:visible" from="55pt,-78.45pt" to="547.1pt,-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_x0000_s4179" style="position:absolute;left:0;text-align:left;z-index:251749888;visibility:visible" from="55pt,-62.5pt" to="229.7pt,-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_x0000_s4178" style="position:absolute;left:0;text-align:left;z-index:251748864;visibility:visible" from="55pt,-51.75pt" to="229.1pt,-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" strokeweight="1pt">
          <v:stroke startarrowwidth="narrow" startarrowlength="short" endarrowwidth="narrow" endarrowlength="short"/>
        </v:lin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Pr="005B0B43" w:rsidRDefault="00FD26CA" w:rsidP="006A67FE">
    <w:pPr>
      <w:pStyle w:val="a4"/>
      <w:framePr w:wrap="around" w:vAnchor="text" w:hAnchor="page" w:x="11026" w:y="-1156"/>
      <w:rPr>
        <w:rStyle w:val="ae"/>
        <w:sz w:val="24"/>
        <w:szCs w:val="24"/>
      </w:rPr>
    </w:pPr>
    <w:r w:rsidRPr="005B0B43">
      <w:rPr>
        <w:rStyle w:val="ae"/>
        <w:sz w:val="24"/>
        <w:szCs w:val="24"/>
      </w:rPr>
      <w:fldChar w:fldCharType="begin"/>
    </w:r>
    <w:r w:rsidR="00804395" w:rsidRPr="005B0B43">
      <w:rPr>
        <w:rStyle w:val="ae"/>
        <w:sz w:val="24"/>
        <w:szCs w:val="24"/>
      </w:rPr>
      <w:instrText xml:space="preserve">PAGE  </w:instrText>
    </w:r>
    <w:r w:rsidRPr="005B0B43">
      <w:rPr>
        <w:rStyle w:val="ae"/>
        <w:sz w:val="24"/>
        <w:szCs w:val="24"/>
      </w:rPr>
      <w:fldChar w:fldCharType="separate"/>
    </w:r>
    <w:r w:rsidR="00FD6E8C">
      <w:rPr>
        <w:rStyle w:val="ae"/>
        <w:noProof/>
        <w:sz w:val="24"/>
        <w:szCs w:val="24"/>
      </w:rPr>
      <w:t>28</w:t>
    </w:r>
    <w:r w:rsidRPr="005B0B43">
      <w:rPr>
        <w:rStyle w:val="ae"/>
        <w:sz w:val="24"/>
        <w:szCs w:val="24"/>
      </w:rPr>
      <w:fldChar w:fldCharType="end"/>
    </w:r>
  </w:p>
  <w:p w:rsidR="00804395" w:rsidRDefault="00804395" w:rsidP="006A67FE">
    <w:pPr>
      <w:framePr w:w="426" w:h="194" w:hSpace="141" w:wrap="around" w:vAnchor="page" w:hAnchor="page" w:x="10855" w:y="15271"/>
      <w:ind w:left="0" w:firstLine="0"/>
      <w:jc w:val="center"/>
      <w:rPr>
        <w:sz w:val="16"/>
      </w:rPr>
    </w:pPr>
    <w:r>
      <w:rPr>
        <w:sz w:val="16"/>
      </w:rPr>
      <w:t>Лист</w:t>
    </w:r>
  </w:p>
  <w:p w:rsidR="00804395" w:rsidRPr="00400172" w:rsidRDefault="00804395" w:rsidP="00BC2C57">
    <w:pPr>
      <w:framePr w:w="5658" w:h="490" w:hSpace="141" w:wrap="around" w:vAnchor="page" w:hAnchor="page" w:x="5065" w:y="15406"/>
      <w:jc w:val="center"/>
      <w:rPr>
        <w:rFonts w:ascii="Times New Roman" w:hAnsi="Times New Roman"/>
        <w:sz w:val="22"/>
        <w:szCs w:val="22"/>
      </w:rPr>
    </w:pPr>
    <w:r w:rsidRPr="00400172">
      <w:rPr>
        <w:rFonts w:ascii="Times New Roman" w:hAnsi="Times New Roman"/>
        <w:sz w:val="22"/>
        <w:szCs w:val="22"/>
      </w:rPr>
      <w:t>Схема водоснабжения и водоотведения д.Чишма МР Балтачевский район Республики Башкортостан</w:t>
    </w:r>
  </w:p>
  <w:p w:rsidR="00804395" w:rsidRDefault="00804395" w:rsidP="006A67FE">
    <w:pPr>
      <w:framePr w:w="426" w:h="194" w:hSpace="141" w:wrap="around" w:vAnchor="page" w:hAnchor="page" w:x="4465" w:y="15301"/>
      <w:jc w:val="center"/>
      <w:rPr>
        <w:sz w:val="16"/>
      </w:rPr>
    </w:pPr>
    <w:r>
      <w:rPr>
        <w:sz w:val="16"/>
      </w:rPr>
      <w:t>Дата</w:t>
    </w:r>
  </w:p>
  <w:p w:rsidR="00804395" w:rsidRDefault="00804395" w:rsidP="006A67FE">
    <w:pPr>
      <w:framePr w:w="837" w:h="194" w:hSpace="141" w:wrap="around" w:vAnchor="page" w:hAnchor="page" w:x="3610" w:y="15301"/>
      <w:jc w:val="center"/>
      <w:rPr>
        <w:sz w:val="16"/>
      </w:rPr>
    </w:pPr>
    <w:r>
      <w:rPr>
        <w:sz w:val="16"/>
      </w:rPr>
      <w:t>Подпись</w:t>
    </w:r>
  </w:p>
  <w:p w:rsidR="00804395" w:rsidRDefault="00804395" w:rsidP="006A67FE">
    <w:pPr>
      <w:framePr w:w="1183" w:h="194" w:hSpace="141" w:wrap="around" w:vAnchor="page" w:hAnchor="page" w:x="2380" w:y="15301"/>
      <w:jc w:val="center"/>
      <w:rPr>
        <w:sz w:val="16"/>
      </w:rPr>
    </w:pPr>
    <w:r>
      <w:rPr>
        <w:sz w:val="16"/>
      </w:rPr>
      <w:t>№ докум.</w:t>
    </w:r>
  </w:p>
  <w:p w:rsidR="00804395" w:rsidRDefault="00804395" w:rsidP="006A67FE">
    <w:pPr>
      <w:framePr w:w="426" w:h="194" w:hSpace="141" w:wrap="around" w:vAnchor="page" w:hAnchor="page" w:x="1900" w:y="15301"/>
      <w:jc w:val="center"/>
      <w:rPr>
        <w:sz w:val="16"/>
      </w:rPr>
    </w:pPr>
    <w:r>
      <w:rPr>
        <w:sz w:val="16"/>
      </w:rPr>
      <w:t>Лист</w:t>
    </w:r>
  </w:p>
  <w:p w:rsidR="00804395" w:rsidRDefault="00804395" w:rsidP="006A67FE">
    <w:pPr>
      <w:framePr w:w="450" w:h="194" w:hSpace="141" w:wrap="around" w:vAnchor="page" w:hAnchor="page" w:x="1435" w:y="15316"/>
      <w:jc w:val="center"/>
      <w:rPr>
        <w:sz w:val="16"/>
      </w:rPr>
    </w:pPr>
    <w:r>
      <w:rPr>
        <w:sz w:val="16"/>
      </w:rPr>
      <w:t>Изм.</w:t>
    </w:r>
  </w:p>
  <w:p w:rsidR="00804395" w:rsidRDefault="00FD26CA">
    <w:pPr>
      <w:pStyle w:val="a4"/>
      <w:tabs>
        <w:tab w:val="clear" w:pos="4703"/>
        <w:tab w:val="left" w:pos="851"/>
        <w:tab w:val="decimal" w:pos="1276"/>
        <w:tab w:val="decimal" w:pos="1701"/>
        <w:tab w:val="decimal" w:pos="2268"/>
        <w:tab w:val="decimal" w:pos="2835"/>
        <w:tab w:val="decimal" w:pos="3402"/>
        <w:tab w:val="decimal" w:pos="3969"/>
        <w:tab w:val="decimal" w:pos="4536"/>
        <w:tab w:val="decimal" w:pos="5103"/>
        <w:tab w:val="decimal" w:pos="10773"/>
      </w:tabs>
      <w:rPr>
        <w:sz w:val="2"/>
      </w:rPr>
    </w:pPr>
    <w:r w:rsidRPr="00FD26CA">
      <w:rPr>
        <w:rFonts w:ascii="Times New Roman" w:hAnsi="Times New Roman"/>
        <w:noProof/>
        <w:sz w:val="20"/>
      </w:rPr>
      <w:pict>
        <v:line id="Line 63" o:spid="_x0000_s4129" style="position:absolute;left:0;text-align:left;z-index:251717120;visibility:visible" from="525.05pt,-65.7pt" to="547.1pt,-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62" o:spid="_x0000_s4128" style="position:absolute;left:0;text-align:left;z-index:251716096;visibility:visible" from="525.05pt,-78.45pt" to="525.1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61" o:spid="_x0000_s4127" style="position:absolute;left:0;text-align:left;z-index:251715072;visibility:visible" from="101.6pt,-78.45pt" to="101.6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60" o:spid="_x0000_s4126" style="position:absolute;left:0;text-align:left;z-index:251714048;visibility:visible" from="75.25pt,-78.45pt" to="75.3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59" o:spid="_x0000_s4125" style="position:absolute;left:0;text-align:left;z-index:251713024;visibility:visible" from="162.25pt,-78.45pt" to="162.3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58" o:spid="_x0000_s4124" style="position:absolute;left:0;text-align:left;z-index:251712000;visibility:visible" from="203.9pt,-78.45pt" to="203.9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57" o:spid="_x0000_s4123" style="position:absolute;left:0;text-align:left;z-index:251710976;visibility:visible" from="229.65pt,-78.45pt" to="229.7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56" o:spid="_x0000_s4122" style="position:absolute;left:0;text-align:left;z-index:251709952;visibility:visible" from="55pt,-78.45pt" to="547.1pt,-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55" o:spid="_x0000_s4121" style="position:absolute;left:0;text-align:left;z-index:251708928;visibility:visible" from="55pt,-62.5pt" to="229.7pt,-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54" o:spid="_x0000_s4120" style="position:absolute;left:0;text-align:left;z-index:251707904;visibility:visible" from="55pt,-51.75pt" to="229.1pt,-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" strokeweight="1pt">
          <v:stroke startarrowwidth="narrow" startarrowlength="short" endarrowwidth="narrow" endarrowlength="short"/>
        </v:lin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Pr="005B0B43" w:rsidRDefault="00FD26CA" w:rsidP="006A67FE">
    <w:pPr>
      <w:pStyle w:val="a4"/>
      <w:framePr w:wrap="around" w:vAnchor="text" w:hAnchor="page" w:x="11026" w:y="-1156"/>
      <w:rPr>
        <w:rStyle w:val="ae"/>
        <w:sz w:val="24"/>
        <w:szCs w:val="24"/>
      </w:rPr>
    </w:pPr>
    <w:r w:rsidRPr="005B0B43">
      <w:rPr>
        <w:rStyle w:val="ae"/>
        <w:sz w:val="24"/>
        <w:szCs w:val="24"/>
      </w:rPr>
      <w:fldChar w:fldCharType="begin"/>
    </w:r>
    <w:r w:rsidR="00804395" w:rsidRPr="005B0B43">
      <w:rPr>
        <w:rStyle w:val="ae"/>
        <w:sz w:val="24"/>
        <w:szCs w:val="24"/>
      </w:rPr>
      <w:instrText xml:space="preserve">PAGE  </w:instrText>
    </w:r>
    <w:r w:rsidRPr="005B0B43">
      <w:rPr>
        <w:rStyle w:val="ae"/>
        <w:sz w:val="24"/>
        <w:szCs w:val="24"/>
      </w:rPr>
      <w:fldChar w:fldCharType="separate"/>
    </w:r>
    <w:r w:rsidR="00FD6E8C">
      <w:rPr>
        <w:rStyle w:val="ae"/>
        <w:noProof/>
        <w:sz w:val="24"/>
        <w:szCs w:val="24"/>
      </w:rPr>
      <w:t>31</w:t>
    </w:r>
    <w:r w:rsidRPr="005B0B43">
      <w:rPr>
        <w:rStyle w:val="ae"/>
        <w:sz w:val="24"/>
        <w:szCs w:val="24"/>
      </w:rPr>
      <w:fldChar w:fldCharType="end"/>
    </w:r>
  </w:p>
  <w:p w:rsidR="00804395" w:rsidRDefault="00804395" w:rsidP="006A67FE">
    <w:pPr>
      <w:framePr w:w="426" w:h="194" w:hSpace="141" w:wrap="around" w:vAnchor="page" w:hAnchor="page" w:x="10855" w:y="15271"/>
      <w:ind w:left="0" w:firstLine="0"/>
      <w:jc w:val="center"/>
      <w:rPr>
        <w:sz w:val="16"/>
      </w:rPr>
    </w:pPr>
    <w:r>
      <w:rPr>
        <w:sz w:val="16"/>
      </w:rPr>
      <w:t>Лист</w:t>
    </w:r>
  </w:p>
  <w:p w:rsidR="00804395" w:rsidRPr="00400172" w:rsidRDefault="00804395" w:rsidP="00BC2C57">
    <w:pPr>
      <w:framePr w:w="5658" w:h="490" w:hSpace="141" w:wrap="around" w:vAnchor="page" w:hAnchor="page" w:x="5065" w:y="15406"/>
      <w:jc w:val="center"/>
      <w:rPr>
        <w:rFonts w:ascii="Times New Roman" w:hAnsi="Times New Roman"/>
        <w:sz w:val="22"/>
        <w:szCs w:val="22"/>
      </w:rPr>
    </w:pPr>
    <w:r w:rsidRPr="00400172">
      <w:rPr>
        <w:rFonts w:ascii="Times New Roman" w:hAnsi="Times New Roman"/>
        <w:sz w:val="22"/>
        <w:szCs w:val="22"/>
      </w:rPr>
      <w:t>Схема водоснабжения и водоотведения д.Чишма МР Балтачевский район Республики Башкортостан</w:t>
    </w:r>
  </w:p>
  <w:p w:rsidR="00804395" w:rsidRPr="009417A3" w:rsidRDefault="00804395" w:rsidP="006A67FE">
    <w:pPr>
      <w:framePr w:w="5658" w:h="490" w:hSpace="141" w:wrap="around" w:vAnchor="page" w:hAnchor="page" w:x="5065" w:y="15406"/>
      <w:jc w:val="center"/>
      <w:rPr>
        <w:rFonts w:ascii="Times New Roman" w:hAnsi="Times New Roman"/>
        <w:sz w:val="40"/>
      </w:rPr>
    </w:pPr>
  </w:p>
  <w:p w:rsidR="00804395" w:rsidRDefault="00804395" w:rsidP="006A67FE">
    <w:pPr>
      <w:framePr w:w="426" w:h="194" w:hSpace="141" w:wrap="around" w:vAnchor="page" w:hAnchor="page" w:x="4465" w:y="15301"/>
      <w:jc w:val="center"/>
      <w:rPr>
        <w:sz w:val="16"/>
      </w:rPr>
    </w:pPr>
    <w:r>
      <w:rPr>
        <w:sz w:val="16"/>
      </w:rPr>
      <w:t>Дата</w:t>
    </w:r>
  </w:p>
  <w:p w:rsidR="00804395" w:rsidRDefault="00804395" w:rsidP="006A67FE">
    <w:pPr>
      <w:framePr w:w="837" w:h="194" w:hSpace="141" w:wrap="around" w:vAnchor="page" w:hAnchor="page" w:x="3610" w:y="15301"/>
      <w:jc w:val="center"/>
      <w:rPr>
        <w:sz w:val="16"/>
      </w:rPr>
    </w:pPr>
    <w:r>
      <w:rPr>
        <w:sz w:val="16"/>
      </w:rPr>
      <w:t>Подпись</w:t>
    </w:r>
  </w:p>
  <w:p w:rsidR="00804395" w:rsidRDefault="00804395" w:rsidP="006A67FE">
    <w:pPr>
      <w:framePr w:w="1183" w:h="194" w:hSpace="141" w:wrap="around" w:vAnchor="page" w:hAnchor="page" w:x="2380" w:y="15301"/>
      <w:jc w:val="center"/>
      <w:rPr>
        <w:sz w:val="16"/>
      </w:rPr>
    </w:pPr>
    <w:r>
      <w:rPr>
        <w:sz w:val="16"/>
      </w:rPr>
      <w:t>№ докум.</w:t>
    </w:r>
  </w:p>
  <w:p w:rsidR="00804395" w:rsidRDefault="00804395" w:rsidP="006A67FE">
    <w:pPr>
      <w:framePr w:w="426" w:h="194" w:hSpace="141" w:wrap="around" w:vAnchor="page" w:hAnchor="page" w:x="1900" w:y="15301"/>
      <w:jc w:val="center"/>
      <w:rPr>
        <w:sz w:val="16"/>
      </w:rPr>
    </w:pPr>
    <w:r>
      <w:rPr>
        <w:sz w:val="16"/>
      </w:rPr>
      <w:t>Лист</w:t>
    </w:r>
  </w:p>
  <w:p w:rsidR="00804395" w:rsidRDefault="00804395" w:rsidP="006A67FE">
    <w:pPr>
      <w:framePr w:w="450" w:h="194" w:hSpace="141" w:wrap="around" w:vAnchor="page" w:hAnchor="page" w:x="1435" w:y="15316"/>
      <w:jc w:val="center"/>
      <w:rPr>
        <w:sz w:val="16"/>
      </w:rPr>
    </w:pPr>
    <w:r>
      <w:rPr>
        <w:sz w:val="16"/>
      </w:rPr>
      <w:t>Изм.</w:t>
    </w:r>
  </w:p>
  <w:p w:rsidR="00804395" w:rsidRDefault="00FD26CA">
    <w:pPr>
      <w:pStyle w:val="a4"/>
      <w:tabs>
        <w:tab w:val="clear" w:pos="4703"/>
        <w:tab w:val="left" w:pos="851"/>
        <w:tab w:val="decimal" w:pos="1276"/>
        <w:tab w:val="decimal" w:pos="1701"/>
        <w:tab w:val="decimal" w:pos="2268"/>
        <w:tab w:val="decimal" w:pos="2835"/>
        <w:tab w:val="decimal" w:pos="3402"/>
        <w:tab w:val="decimal" w:pos="3969"/>
        <w:tab w:val="decimal" w:pos="4536"/>
        <w:tab w:val="decimal" w:pos="5103"/>
        <w:tab w:val="decimal" w:pos="10773"/>
      </w:tabs>
      <w:rPr>
        <w:sz w:val="2"/>
      </w:rPr>
    </w:pPr>
    <w:r w:rsidRPr="00FD26CA">
      <w:rPr>
        <w:rFonts w:ascii="Times New Roman" w:hAnsi="Times New Roman"/>
        <w:noProof/>
        <w:sz w:val="20"/>
      </w:rPr>
      <w:pict>
        <v:line id="Line 39" o:spid="_x0000_s4106" style="position:absolute;left:0;text-align:left;z-index:251687424;visibility:visible" from="525.05pt,-65.7pt" to="547.1pt,-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38" o:spid="_x0000_s4105" style="position:absolute;left:0;text-align:left;z-index:251686400;visibility:visible" from="525.05pt,-78.45pt" to="525.1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37" o:spid="_x0000_s4104" style="position:absolute;left:0;text-align:left;z-index:251685376;visibility:visible" from="101.6pt,-78.45pt" to="101.6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36" o:spid="_x0000_s4103" style="position:absolute;left:0;text-align:left;z-index:251684352;visibility:visible" from="75.25pt,-78.45pt" to="75.3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35" o:spid="_x0000_s4102" style="position:absolute;left:0;text-align:left;z-index:251683328;visibility:visible" from="162.25pt,-78.45pt" to="162.3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34" o:spid="_x0000_s4101" style="position:absolute;left:0;text-align:left;z-index:251682304;visibility:visible" from="203.9pt,-78.45pt" to="203.95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33" o:spid="_x0000_s4100" style="position:absolute;left:0;text-align:left;z-index:251681280;visibility:visible" from="229.65pt,-78.45pt" to="229.7pt,-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32" o:spid="_x0000_s4099" style="position:absolute;left:0;text-align:left;z-index:251680256;visibility:visible" from="55pt,-78.45pt" to="547.1pt,-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31" o:spid="_x0000_s4098" style="position:absolute;left:0;text-align:left;z-index:251679232;visibility:visible" from="55pt,-62.5pt" to="229.7pt,-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" strokeweight="1pt">
          <v:stroke startarrowwidth="narrow" startarrowlength="short" endarrowwidth="narrow" endarrowlength="short"/>
        </v:line>
      </w:pict>
    </w:r>
    <w:r w:rsidRPr="00FD26CA">
      <w:rPr>
        <w:rFonts w:ascii="Times New Roman" w:hAnsi="Times New Roman"/>
        <w:noProof/>
        <w:sz w:val="20"/>
      </w:rPr>
      <w:pict>
        <v:line id="Line 30" o:spid="_x0000_s4097" style="position:absolute;left:0;text-align:left;z-index:251678208;visibility:visible" from="55pt,-51.75pt" to="229.1pt,-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" strokeweight="1pt">
          <v:stroke startarrowwidth="narrow" startarrowlength="short" endarrowwidth="narrow" endarrowlength="short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3BD" w:rsidRDefault="009D13BD">
      <w:r>
        <w:separator/>
      </w:r>
    </w:p>
  </w:footnote>
  <w:footnote w:type="continuationSeparator" w:id="1">
    <w:p w:rsidR="009D13BD" w:rsidRDefault="009D13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Default="00FD26CA">
    <w:pPr>
      <w:pStyle w:val="a3"/>
      <w:ind w:left="0" w:firstLine="0"/>
    </w:pPr>
    <w:r w:rsidRPr="00FD26CA">
      <w:rPr>
        <w:rFonts w:ascii="Times New Roman" w:hAnsi="Times New Roman"/>
        <w:noProof/>
        <w:sz w:val="20"/>
      </w:rPr>
      <w:pict>
        <v:rect id="Rectangle 2" o:spid="_x0000_s4176" style="position:absolute;left:0;text-align:left;margin-left:54.95pt;margin-top:27.9pt;width:492.75pt;height:762.4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" filled="f" strokeweight="1pt"/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Default="00FD26CA">
    <w:pPr>
      <w:pStyle w:val="a3"/>
      <w:ind w:left="0" w:firstLine="0"/>
    </w:pPr>
    <w:r w:rsidRPr="00FD26CA">
      <w:rPr>
        <w:rFonts w:ascii="Times New Roman" w:hAnsi="Times New Roman"/>
        <w:noProof/>
        <w:sz w:val="20"/>
      </w:rPr>
      <w:pict>
        <v:rect id="Rectangle 75" o:spid="_x0000_s4165" style="position:absolute;left:0;text-align:left;margin-left:-30.05pt;margin-top:58.1pt;width:709.2pt;height:485.6pt;z-index:251731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" filled="f" strokeweight="1pt"/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Default="00FD26CA">
    <w:pPr>
      <w:pStyle w:val="a3"/>
      <w:ind w:left="0" w:firstLine="0"/>
    </w:pPr>
    <w:r w:rsidRPr="00FD26CA">
      <w:rPr>
        <w:rFonts w:ascii="Times New Roman" w:hAnsi="Times New Roman"/>
        <w:noProof/>
        <w:sz w:val="20"/>
      </w:rPr>
      <w:pict>
        <v:rect id="Rectangle 76" o:spid="_x0000_s4153" style="position:absolute;left:0;text-align:left;margin-left:54.95pt;margin-top:27.9pt;width:492.75pt;height:762.45pt;z-index:251733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" filled="f" strokeweight="1pt"/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Default="00FD26CA">
    <w:pPr>
      <w:pStyle w:val="a3"/>
      <w:ind w:left="0" w:firstLine="0"/>
    </w:pPr>
    <w:r w:rsidRPr="00FD26CA">
      <w:rPr>
        <w:rFonts w:ascii="Times New Roman" w:hAnsi="Times New Roman"/>
        <w:noProof/>
        <w:sz w:val="20"/>
      </w:rPr>
      <w:pict>
        <v:rect id="Rectangle 52" o:spid="_x0000_s4142" style="position:absolute;left:0;text-align:left;margin-left:-26.3pt;margin-top:55.55pt;width:712.95pt;height:488.15pt;z-index:251703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" filled="f" strokeweight="1pt"/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Default="00FD26CA">
    <w:pPr>
      <w:pStyle w:val="a3"/>
      <w:ind w:left="0" w:firstLine="0"/>
    </w:pPr>
    <w:r w:rsidRPr="00FD26CA">
      <w:rPr>
        <w:rFonts w:ascii="Times New Roman" w:hAnsi="Times New Roman"/>
        <w:noProof/>
        <w:sz w:val="20"/>
      </w:rPr>
      <w:pict>
        <v:rect id="_x0000_s4177" style="position:absolute;left:0;text-align:left;margin-left:54.95pt;margin-top:27.9pt;width:492.75pt;height:762.45pt;z-index:251747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" filled="f" strokeweight="1pt"/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Default="00FD26CA">
    <w:pPr>
      <w:pStyle w:val="a3"/>
      <w:ind w:left="0" w:firstLine="0"/>
    </w:pPr>
    <w:r w:rsidRPr="00FD26CA">
      <w:rPr>
        <w:rFonts w:ascii="Times New Roman" w:hAnsi="Times New Roman"/>
        <w:noProof/>
        <w:sz w:val="20"/>
      </w:rPr>
      <w:pict>
        <v:rect id="Rectangle 53" o:spid="_x0000_s4130" style="position:absolute;left:0;text-align:left;margin-left:54.95pt;margin-top:27.9pt;width:492.75pt;height:762.45pt;z-index:251705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" filled="f" strokeweight="1pt"/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395" w:rsidRDefault="00FD26CA">
    <w:pPr>
      <w:pStyle w:val="a3"/>
      <w:ind w:left="0" w:firstLine="0"/>
    </w:pPr>
    <w:r w:rsidRPr="00FD26CA">
      <w:rPr>
        <w:rFonts w:ascii="Times New Roman" w:hAnsi="Times New Roman"/>
        <w:noProof/>
        <w:sz w:val="20"/>
      </w:rPr>
      <w:pict>
        <v:rect id="Rectangle 40" o:spid="_x0000_s4107" style="position:absolute;left:0;text-align:left;margin-left:54.95pt;margin-top:27.9pt;width:492.75pt;height:762.45pt;z-index:25168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" filled="f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16"/>
    <w:multiLevelType w:val="multilevel"/>
    <w:tmpl w:val="0000001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</w:abstractNum>
  <w:abstractNum w:abstractNumId="4">
    <w:nsid w:val="023E2D67"/>
    <w:multiLevelType w:val="hybridMultilevel"/>
    <w:tmpl w:val="04687618"/>
    <w:lvl w:ilvl="0" w:tplc="5726E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A13C91"/>
    <w:multiLevelType w:val="singleLevel"/>
    <w:tmpl w:val="4E00AA00"/>
    <w:lvl w:ilvl="0">
      <w:start w:val="1"/>
      <w:numFmt w:val="decimal"/>
      <w:lvlText w:val="%1."/>
      <w:legacy w:legacy="1" w:legacySpace="120" w:legacyIndent="360"/>
      <w:lvlJc w:val="left"/>
      <w:pPr>
        <w:ind w:left="394" w:hanging="360"/>
      </w:pPr>
    </w:lvl>
  </w:abstractNum>
  <w:abstractNum w:abstractNumId="6">
    <w:nsid w:val="1E4A2AED"/>
    <w:multiLevelType w:val="hybridMultilevel"/>
    <w:tmpl w:val="54B62E16"/>
    <w:lvl w:ilvl="0" w:tplc="4EEC23F8">
      <w:start w:val="1"/>
      <w:numFmt w:val="upperRoman"/>
      <w:lvlText w:val="%1."/>
      <w:lvlJc w:val="left"/>
      <w:pPr>
        <w:ind w:left="270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7">
    <w:nsid w:val="24062A88"/>
    <w:multiLevelType w:val="singleLevel"/>
    <w:tmpl w:val="4E00AA00"/>
    <w:lvl w:ilvl="0">
      <w:start w:val="1"/>
      <w:numFmt w:val="decimal"/>
      <w:lvlText w:val="%1."/>
      <w:legacy w:legacy="1" w:legacySpace="120" w:legacyIndent="360"/>
      <w:lvlJc w:val="left"/>
      <w:pPr>
        <w:ind w:left="394" w:hanging="360"/>
      </w:pPr>
    </w:lvl>
  </w:abstractNum>
  <w:abstractNum w:abstractNumId="8">
    <w:nsid w:val="2A4F4332"/>
    <w:multiLevelType w:val="singleLevel"/>
    <w:tmpl w:val="4E00AA00"/>
    <w:lvl w:ilvl="0">
      <w:start w:val="1"/>
      <w:numFmt w:val="decimal"/>
      <w:lvlText w:val="%1."/>
      <w:legacy w:legacy="1" w:legacySpace="120" w:legacyIndent="360"/>
      <w:lvlJc w:val="left"/>
      <w:pPr>
        <w:ind w:left="394" w:hanging="360"/>
      </w:pPr>
    </w:lvl>
  </w:abstractNum>
  <w:abstractNum w:abstractNumId="9">
    <w:nsid w:val="32632A87"/>
    <w:multiLevelType w:val="singleLevel"/>
    <w:tmpl w:val="4E00AA00"/>
    <w:lvl w:ilvl="0">
      <w:start w:val="1"/>
      <w:numFmt w:val="decimal"/>
      <w:lvlText w:val="%1."/>
      <w:legacy w:legacy="1" w:legacySpace="120" w:legacyIndent="360"/>
      <w:lvlJc w:val="left"/>
      <w:pPr>
        <w:ind w:left="394" w:hanging="360"/>
      </w:pPr>
    </w:lvl>
  </w:abstractNum>
  <w:abstractNum w:abstractNumId="10">
    <w:nsid w:val="36AD4554"/>
    <w:multiLevelType w:val="singleLevel"/>
    <w:tmpl w:val="4E00AA00"/>
    <w:lvl w:ilvl="0">
      <w:start w:val="1"/>
      <w:numFmt w:val="decimal"/>
      <w:lvlText w:val="%1."/>
      <w:legacy w:legacy="1" w:legacySpace="120" w:legacyIndent="360"/>
      <w:lvlJc w:val="left"/>
      <w:pPr>
        <w:ind w:left="394" w:hanging="360"/>
      </w:pPr>
    </w:lvl>
  </w:abstractNum>
  <w:abstractNum w:abstractNumId="11">
    <w:nsid w:val="394124DE"/>
    <w:multiLevelType w:val="hybridMultilevel"/>
    <w:tmpl w:val="FB0A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BF69B1"/>
    <w:multiLevelType w:val="singleLevel"/>
    <w:tmpl w:val="4E00AA00"/>
    <w:lvl w:ilvl="0">
      <w:start w:val="1"/>
      <w:numFmt w:val="decimal"/>
      <w:lvlText w:val="%1."/>
      <w:legacy w:legacy="1" w:legacySpace="120" w:legacyIndent="360"/>
      <w:lvlJc w:val="left"/>
      <w:pPr>
        <w:ind w:left="394" w:hanging="360"/>
      </w:pPr>
    </w:lvl>
  </w:abstractNum>
  <w:abstractNum w:abstractNumId="13">
    <w:nsid w:val="59FF4498"/>
    <w:multiLevelType w:val="singleLevel"/>
    <w:tmpl w:val="4E00AA00"/>
    <w:lvl w:ilvl="0">
      <w:start w:val="1"/>
      <w:numFmt w:val="decimal"/>
      <w:lvlText w:val="%1."/>
      <w:legacy w:legacy="1" w:legacySpace="120" w:legacyIndent="360"/>
      <w:lvlJc w:val="left"/>
      <w:pPr>
        <w:ind w:left="394" w:hanging="360"/>
      </w:pPr>
    </w:lvl>
  </w:abstractNum>
  <w:abstractNum w:abstractNumId="14">
    <w:nsid w:val="62076C91"/>
    <w:multiLevelType w:val="hybridMultilevel"/>
    <w:tmpl w:val="97C635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D354779"/>
    <w:multiLevelType w:val="multilevel"/>
    <w:tmpl w:val="0000001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</w:abstractNum>
  <w:abstractNum w:abstractNumId="16">
    <w:nsid w:val="6FA42EDC"/>
    <w:multiLevelType w:val="multilevel"/>
    <w:tmpl w:val="0000001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10"/>
  </w:num>
  <w:num w:numId="5">
    <w:abstractNumId w:val="5"/>
  </w:num>
  <w:num w:numId="6">
    <w:abstractNumId w:val="12"/>
  </w:num>
  <w:num w:numId="7">
    <w:abstractNumId w:val="13"/>
  </w:num>
  <w:num w:numId="8">
    <w:abstractNumId w:val="2"/>
  </w:num>
  <w:num w:numId="9">
    <w:abstractNumId w:val="11"/>
  </w:num>
  <w:num w:numId="10">
    <w:abstractNumId w:val="4"/>
  </w:num>
  <w:num w:numId="11">
    <w:abstractNumId w:val="15"/>
  </w:num>
  <w:num w:numId="12">
    <w:abstractNumId w:val="16"/>
  </w:num>
  <w:num w:numId="13">
    <w:abstractNumId w:val="0"/>
  </w:num>
  <w:num w:numId="14">
    <w:abstractNumId w:val="1"/>
  </w:num>
  <w:num w:numId="15">
    <w:abstractNumId w:val="3"/>
  </w:num>
  <w:num w:numId="16">
    <w:abstractNumId w:val="14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2530">
      <o:colormenu v:ext="edit" fillcolor="none" strokecolor="none"/>
    </o:shapedefaults>
    <o:shapelayout v:ext="edit">
      <o:idmap v:ext="edit" data="4"/>
      <o:rules v:ext="edit">
        <o:r id="V:Rule3" type="connector" idref="#AutoShape 64"/>
        <o:r id="V:Rule4" type="connector" idref="#AutoShape 87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567D40"/>
    <w:rsid w:val="00003612"/>
    <w:rsid w:val="000137FA"/>
    <w:rsid w:val="0001512F"/>
    <w:rsid w:val="000B147E"/>
    <w:rsid w:val="00114048"/>
    <w:rsid w:val="001A6D26"/>
    <w:rsid w:val="001F3F41"/>
    <w:rsid w:val="00263127"/>
    <w:rsid w:val="002C7E0F"/>
    <w:rsid w:val="002D199C"/>
    <w:rsid w:val="00301EB0"/>
    <w:rsid w:val="0033709B"/>
    <w:rsid w:val="00340E67"/>
    <w:rsid w:val="0034793D"/>
    <w:rsid w:val="0035198B"/>
    <w:rsid w:val="003A63E3"/>
    <w:rsid w:val="003D2038"/>
    <w:rsid w:val="003D6EF4"/>
    <w:rsid w:val="00400172"/>
    <w:rsid w:val="0040793F"/>
    <w:rsid w:val="0043053D"/>
    <w:rsid w:val="00455B37"/>
    <w:rsid w:val="00463F35"/>
    <w:rsid w:val="004B5A6E"/>
    <w:rsid w:val="004C1DE8"/>
    <w:rsid w:val="00543A98"/>
    <w:rsid w:val="0054452D"/>
    <w:rsid w:val="00567D40"/>
    <w:rsid w:val="0058167C"/>
    <w:rsid w:val="00581FB8"/>
    <w:rsid w:val="005A3BB7"/>
    <w:rsid w:val="005B0B43"/>
    <w:rsid w:val="005B2097"/>
    <w:rsid w:val="005C5986"/>
    <w:rsid w:val="005D45FB"/>
    <w:rsid w:val="005E2F62"/>
    <w:rsid w:val="005F03A3"/>
    <w:rsid w:val="00606516"/>
    <w:rsid w:val="00610A86"/>
    <w:rsid w:val="00647C9A"/>
    <w:rsid w:val="00677503"/>
    <w:rsid w:val="006A67FE"/>
    <w:rsid w:val="006B15FF"/>
    <w:rsid w:val="00733739"/>
    <w:rsid w:val="007425D1"/>
    <w:rsid w:val="00746A3D"/>
    <w:rsid w:val="00762C18"/>
    <w:rsid w:val="007770E6"/>
    <w:rsid w:val="007D25BE"/>
    <w:rsid w:val="007F1E4A"/>
    <w:rsid w:val="00804395"/>
    <w:rsid w:val="008052DA"/>
    <w:rsid w:val="008317AC"/>
    <w:rsid w:val="008616D2"/>
    <w:rsid w:val="008773F8"/>
    <w:rsid w:val="008A4D59"/>
    <w:rsid w:val="008C182F"/>
    <w:rsid w:val="008D431F"/>
    <w:rsid w:val="008F6CBE"/>
    <w:rsid w:val="00900D84"/>
    <w:rsid w:val="009417A3"/>
    <w:rsid w:val="00943B75"/>
    <w:rsid w:val="00976F08"/>
    <w:rsid w:val="009C4161"/>
    <w:rsid w:val="009D13BD"/>
    <w:rsid w:val="009F1F57"/>
    <w:rsid w:val="009F2F84"/>
    <w:rsid w:val="00A12DAA"/>
    <w:rsid w:val="00AA65FD"/>
    <w:rsid w:val="00AC5296"/>
    <w:rsid w:val="00B055FD"/>
    <w:rsid w:val="00B605F0"/>
    <w:rsid w:val="00B64808"/>
    <w:rsid w:val="00B73D9E"/>
    <w:rsid w:val="00B804BF"/>
    <w:rsid w:val="00B96963"/>
    <w:rsid w:val="00BC2C57"/>
    <w:rsid w:val="00BC6F3C"/>
    <w:rsid w:val="00BD7E1F"/>
    <w:rsid w:val="00BE3E25"/>
    <w:rsid w:val="00C035D5"/>
    <w:rsid w:val="00C135EB"/>
    <w:rsid w:val="00C630E9"/>
    <w:rsid w:val="00CC0541"/>
    <w:rsid w:val="00CC1930"/>
    <w:rsid w:val="00CD5B68"/>
    <w:rsid w:val="00CE16F7"/>
    <w:rsid w:val="00CE674F"/>
    <w:rsid w:val="00D03B9D"/>
    <w:rsid w:val="00D054D0"/>
    <w:rsid w:val="00D07F29"/>
    <w:rsid w:val="00D35DB0"/>
    <w:rsid w:val="00D547E5"/>
    <w:rsid w:val="00D9050C"/>
    <w:rsid w:val="00DE1373"/>
    <w:rsid w:val="00E44D05"/>
    <w:rsid w:val="00EC3C81"/>
    <w:rsid w:val="00EC69C3"/>
    <w:rsid w:val="00F02677"/>
    <w:rsid w:val="00F1426A"/>
    <w:rsid w:val="00F41BB2"/>
    <w:rsid w:val="00F44EB6"/>
    <w:rsid w:val="00F565C9"/>
    <w:rsid w:val="00F8054A"/>
    <w:rsid w:val="00F90C4D"/>
    <w:rsid w:val="00F977E1"/>
    <w:rsid w:val="00FD26CA"/>
    <w:rsid w:val="00FD4984"/>
    <w:rsid w:val="00FD6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3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4161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ascii="NewtonCTT" w:hAnsi="NewtonCTT"/>
      <w:sz w:val="28"/>
    </w:rPr>
  </w:style>
  <w:style w:type="paragraph" w:styleId="1">
    <w:name w:val="heading 1"/>
    <w:basedOn w:val="a"/>
    <w:next w:val="a"/>
    <w:qFormat/>
    <w:rsid w:val="00567D40"/>
    <w:pPr>
      <w:keepNext/>
      <w:spacing w:line="360" w:lineRule="auto"/>
      <w:ind w:left="0" w:firstLine="0"/>
      <w:jc w:val="left"/>
      <w:outlineLvl w:val="0"/>
    </w:pPr>
    <w:rPr>
      <w:rFonts w:ascii="Arial" w:hAnsi="Arial"/>
      <w:lang w:val="en-US"/>
    </w:rPr>
  </w:style>
  <w:style w:type="paragraph" w:styleId="2">
    <w:name w:val="heading 2"/>
    <w:basedOn w:val="a"/>
    <w:next w:val="a"/>
    <w:qFormat/>
    <w:rsid w:val="00567D40"/>
    <w:pPr>
      <w:keepNext/>
      <w:spacing w:line="228" w:lineRule="auto"/>
      <w:ind w:left="0" w:firstLine="454"/>
      <w:jc w:val="left"/>
      <w:outlineLvl w:val="1"/>
    </w:pPr>
    <w:rPr>
      <w:rFonts w:ascii="Times New Roman" w:hAnsi="Times New Roman"/>
      <w:spacing w:val="-4"/>
      <w:sz w:val="24"/>
    </w:rPr>
  </w:style>
  <w:style w:type="paragraph" w:styleId="3">
    <w:name w:val="heading 3"/>
    <w:basedOn w:val="a"/>
    <w:next w:val="a"/>
    <w:qFormat/>
    <w:rsid w:val="00567D40"/>
    <w:pPr>
      <w:keepNext/>
      <w:spacing w:line="228" w:lineRule="auto"/>
      <w:ind w:left="0" w:firstLine="454"/>
      <w:jc w:val="center"/>
      <w:outlineLvl w:val="2"/>
    </w:pPr>
    <w:rPr>
      <w:rFonts w:ascii="Times New Roman" w:hAnsi="Times New Roman"/>
      <w:spacing w:val="-4"/>
      <w:sz w:val="36"/>
    </w:rPr>
  </w:style>
  <w:style w:type="paragraph" w:styleId="4">
    <w:name w:val="heading 4"/>
    <w:basedOn w:val="a"/>
    <w:next w:val="a"/>
    <w:qFormat/>
    <w:rsid w:val="00567D40"/>
    <w:pPr>
      <w:keepNext/>
      <w:keepLines/>
      <w:spacing w:line="228" w:lineRule="auto"/>
      <w:ind w:left="0" w:firstLine="0"/>
      <w:outlineLvl w:val="3"/>
    </w:pPr>
    <w:rPr>
      <w:rFonts w:ascii="Times New Roman" w:hAnsi="Times New Roman"/>
      <w:spacing w:val="-4"/>
      <w:sz w:val="22"/>
    </w:rPr>
  </w:style>
  <w:style w:type="paragraph" w:styleId="5">
    <w:name w:val="heading 5"/>
    <w:basedOn w:val="a"/>
    <w:next w:val="a"/>
    <w:qFormat/>
    <w:rsid w:val="00567D40"/>
    <w:pPr>
      <w:keepNext/>
      <w:spacing w:line="360" w:lineRule="auto"/>
      <w:ind w:left="0" w:firstLine="454"/>
      <w:outlineLvl w:val="4"/>
    </w:pPr>
    <w:rPr>
      <w:rFonts w:ascii="Times New Roman" w:hAnsi="Times New Roman"/>
      <w:spacing w:val="-4"/>
      <w:lang w:val="en-US"/>
    </w:rPr>
  </w:style>
  <w:style w:type="paragraph" w:styleId="6">
    <w:name w:val="heading 6"/>
    <w:basedOn w:val="a"/>
    <w:next w:val="a"/>
    <w:qFormat/>
    <w:rsid w:val="00567D40"/>
    <w:pPr>
      <w:keepNext/>
      <w:keepLines/>
      <w:spacing w:before="200" w:line="276" w:lineRule="auto"/>
      <w:ind w:left="0" w:firstLine="0"/>
      <w:jc w:val="left"/>
      <w:outlineLvl w:val="5"/>
    </w:pPr>
    <w:rPr>
      <w:rFonts w:ascii="Cambria" w:hAnsi="Cambria"/>
      <w:i/>
      <w:color w:val="000080"/>
      <w:sz w:val="22"/>
    </w:rPr>
  </w:style>
  <w:style w:type="paragraph" w:styleId="7">
    <w:name w:val="heading 7"/>
    <w:basedOn w:val="a"/>
    <w:next w:val="a"/>
    <w:qFormat/>
    <w:rsid w:val="00567D40"/>
    <w:pPr>
      <w:keepNext/>
      <w:spacing w:line="228" w:lineRule="auto"/>
      <w:ind w:left="0" w:firstLine="0"/>
      <w:jc w:val="left"/>
      <w:outlineLvl w:val="6"/>
    </w:pPr>
    <w:rPr>
      <w:rFonts w:ascii="Arial" w:hAnsi="Arial"/>
      <w:b/>
      <w:noProof/>
      <w:spacing w:val="-4"/>
      <w:sz w:val="20"/>
    </w:rPr>
  </w:style>
  <w:style w:type="paragraph" w:styleId="8">
    <w:name w:val="heading 8"/>
    <w:basedOn w:val="a"/>
    <w:next w:val="a"/>
    <w:qFormat/>
    <w:rsid w:val="00567D40"/>
    <w:pPr>
      <w:keepNext/>
      <w:keepLines/>
      <w:spacing w:before="200" w:line="276" w:lineRule="auto"/>
      <w:ind w:left="0" w:firstLine="0"/>
      <w:jc w:val="left"/>
      <w:outlineLvl w:val="7"/>
    </w:pPr>
    <w:rPr>
      <w:rFonts w:ascii="Cambria" w:hAnsi="Cambria"/>
      <w:color w:val="000000"/>
      <w:sz w:val="20"/>
    </w:rPr>
  </w:style>
  <w:style w:type="paragraph" w:styleId="9">
    <w:name w:val="heading 9"/>
    <w:basedOn w:val="a"/>
    <w:next w:val="a"/>
    <w:qFormat/>
    <w:rsid w:val="00567D40"/>
    <w:pPr>
      <w:keepNext/>
      <w:keepLines/>
      <w:spacing w:before="200" w:line="276" w:lineRule="auto"/>
      <w:ind w:left="0" w:firstLine="0"/>
      <w:jc w:val="left"/>
      <w:outlineLvl w:val="8"/>
    </w:pPr>
    <w:rPr>
      <w:rFonts w:ascii="Cambria" w:hAnsi="Cambria"/>
      <w:i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C4161"/>
    <w:pPr>
      <w:tabs>
        <w:tab w:val="center" w:pos="4703"/>
        <w:tab w:val="right" w:pos="9406"/>
      </w:tabs>
    </w:pPr>
  </w:style>
  <w:style w:type="paragraph" w:styleId="a4">
    <w:name w:val="footer"/>
    <w:basedOn w:val="a"/>
    <w:uiPriority w:val="99"/>
    <w:rsid w:val="009C4161"/>
    <w:pPr>
      <w:tabs>
        <w:tab w:val="center" w:pos="4703"/>
        <w:tab w:val="right" w:pos="9406"/>
      </w:tabs>
    </w:pPr>
  </w:style>
  <w:style w:type="paragraph" w:customStyle="1" w:styleId="Noeeucaaieiaea">
    <w:name w:val="Noeeu caaieiaea"/>
    <w:basedOn w:val="a"/>
    <w:rsid w:val="00567D40"/>
    <w:pPr>
      <w:keepNext/>
      <w:suppressAutoHyphens/>
      <w:ind w:left="680" w:right="680" w:firstLine="0"/>
      <w:jc w:val="center"/>
    </w:pPr>
    <w:rPr>
      <w:rFonts w:ascii="Times New Roman" w:hAnsi="Times New Roman"/>
      <w:caps/>
      <w:sz w:val="20"/>
    </w:rPr>
  </w:style>
  <w:style w:type="paragraph" w:customStyle="1" w:styleId="12">
    <w:name w:val="12"/>
    <w:basedOn w:val="a"/>
    <w:rsid w:val="00567D40"/>
    <w:pPr>
      <w:ind w:left="0" w:firstLine="0"/>
      <w:jc w:val="center"/>
    </w:pPr>
    <w:rPr>
      <w:rFonts w:ascii="Times New Roman" w:hAnsi="Times New Roman"/>
      <w:sz w:val="24"/>
    </w:rPr>
  </w:style>
  <w:style w:type="paragraph" w:customStyle="1" w:styleId="12-e08o">
    <w:name w:val="12-e?08o"/>
    <w:basedOn w:val="a"/>
    <w:rsid w:val="00567D40"/>
    <w:pPr>
      <w:ind w:left="0" w:firstLine="454"/>
    </w:pPr>
    <w:rPr>
      <w:rFonts w:ascii="Times New Roman" w:hAnsi="Times New Roman"/>
      <w:sz w:val="24"/>
    </w:rPr>
  </w:style>
  <w:style w:type="paragraph" w:styleId="a5">
    <w:name w:val="Body Text"/>
    <w:basedOn w:val="a"/>
    <w:rsid w:val="00567D40"/>
    <w:pPr>
      <w:spacing w:line="360" w:lineRule="auto"/>
      <w:ind w:left="0" w:firstLine="0"/>
      <w:jc w:val="center"/>
    </w:pPr>
    <w:rPr>
      <w:rFonts w:ascii="Arial" w:hAnsi="Arial"/>
      <w:lang w:val="en-US"/>
    </w:rPr>
  </w:style>
  <w:style w:type="paragraph" w:customStyle="1" w:styleId="a6">
    <w:name w:val="Стиль заголовка"/>
    <w:basedOn w:val="a"/>
    <w:rsid w:val="00567D40"/>
    <w:pPr>
      <w:keepNext/>
      <w:suppressAutoHyphens/>
      <w:ind w:left="680" w:right="680" w:firstLine="0"/>
      <w:jc w:val="center"/>
    </w:pPr>
    <w:rPr>
      <w:rFonts w:ascii="Times New Roman" w:hAnsi="Times New Roman"/>
      <w:caps/>
      <w:sz w:val="20"/>
    </w:rPr>
  </w:style>
  <w:style w:type="paragraph" w:customStyle="1" w:styleId="ConsPlusNormal">
    <w:name w:val="ConsPlusNormal"/>
    <w:rsid w:val="00567D40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character" w:customStyle="1" w:styleId="10">
    <w:name w:val="Заголовок 1 Знак"/>
    <w:rsid w:val="00567D40"/>
    <w:rPr>
      <w:rFonts w:ascii="Arial" w:hAnsi="Arial"/>
      <w:b/>
      <w:spacing w:val="-4"/>
      <w:sz w:val="28"/>
    </w:rPr>
  </w:style>
  <w:style w:type="character" w:customStyle="1" w:styleId="20">
    <w:name w:val="Заголовок 2 Знак"/>
    <w:rsid w:val="00567D40"/>
    <w:rPr>
      <w:spacing w:val="-4"/>
      <w:sz w:val="24"/>
    </w:rPr>
  </w:style>
  <w:style w:type="character" w:customStyle="1" w:styleId="30">
    <w:name w:val="Заголовок 3 Знак"/>
    <w:rsid w:val="00567D40"/>
    <w:rPr>
      <w:spacing w:val="-4"/>
      <w:sz w:val="36"/>
    </w:rPr>
  </w:style>
  <w:style w:type="character" w:customStyle="1" w:styleId="40">
    <w:name w:val="Заголовок 4 Знак"/>
    <w:rsid w:val="00567D40"/>
    <w:rPr>
      <w:spacing w:val="-4"/>
      <w:sz w:val="22"/>
    </w:rPr>
  </w:style>
  <w:style w:type="character" w:customStyle="1" w:styleId="50">
    <w:name w:val="Заголовок 5 Знак"/>
    <w:rsid w:val="00567D40"/>
    <w:rPr>
      <w:noProof w:val="0"/>
      <w:spacing w:val="-4"/>
      <w:sz w:val="28"/>
      <w:lang w:val="en-US"/>
    </w:rPr>
  </w:style>
  <w:style w:type="character" w:customStyle="1" w:styleId="60">
    <w:name w:val="Заголовок 6 Знак"/>
    <w:rsid w:val="00567D40"/>
    <w:rPr>
      <w:rFonts w:ascii="Cambria" w:hAnsi="Cambria"/>
      <w:i/>
      <w:noProof w:val="0"/>
      <w:color w:val="000080"/>
      <w:sz w:val="22"/>
    </w:rPr>
  </w:style>
  <w:style w:type="character" w:customStyle="1" w:styleId="70">
    <w:name w:val="Заголовок 7 Знак"/>
    <w:rsid w:val="00567D40"/>
    <w:rPr>
      <w:rFonts w:ascii="Arial" w:hAnsi="Arial"/>
      <w:b/>
      <w:noProof/>
      <w:spacing w:val="-4"/>
      <w:sz w:val="18"/>
    </w:rPr>
  </w:style>
  <w:style w:type="character" w:customStyle="1" w:styleId="80">
    <w:name w:val="Заголовок 8 Знак"/>
    <w:rsid w:val="00567D40"/>
    <w:rPr>
      <w:rFonts w:ascii="Cambria" w:hAnsi="Cambria"/>
      <w:noProof w:val="0"/>
      <w:color w:val="000000"/>
    </w:rPr>
  </w:style>
  <w:style w:type="character" w:customStyle="1" w:styleId="90">
    <w:name w:val="Заголовок 9 Знак"/>
    <w:rsid w:val="00567D40"/>
    <w:rPr>
      <w:rFonts w:ascii="Cambria" w:hAnsi="Cambria"/>
      <w:i/>
      <w:noProof w:val="0"/>
      <w:color w:val="000000"/>
    </w:rPr>
  </w:style>
  <w:style w:type="paragraph" w:customStyle="1" w:styleId="ConsPlusNonformat">
    <w:name w:val="ConsPlusNonformat"/>
    <w:rsid w:val="00567D4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ConsPlusTitle">
    <w:name w:val="ConsPlusTitle"/>
    <w:rsid w:val="00567D4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</w:rPr>
  </w:style>
  <w:style w:type="character" w:customStyle="1" w:styleId="tw4winMark">
    <w:name w:val="tw4winMark"/>
    <w:rsid w:val="00567D40"/>
    <w:rPr>
      <w:rFonts w:ascii="Courier New" w:hAnsi="Courier New"/>
      <w:noProof/>
      <w:vanish/>
      <w:color w:val="800080"/>
      <w:sz w:val="22"/>
      <w:vertAlign w:val="subscript"/>
    </w:rPr>
  </w:style>
  <w:style w:type="paragraph" w:styleId="a7">
    <w:name w:val="footnote text"/>
    <w:basedOn w:val="a"/>
    <w:semiHidden/>
    <w:rsid w:val="00567D40"/>
    <w:pPr>
      <w:ind w:left="0" w:firstLine="0"/>
      <w:jc w:val="left"/>
    </w:pPr>
    <w:rPr>
      <w:rFonts w:ascii="Times New Roman" w:hAnsi="Times New Roman"/>
      <w:sz w:val="20"/>
      <w:lang w:val="en-US"/>
    </w:rPr>
  </w:style>
  <w:style w:type="character" w:styleId="a8">
    <w:name w:val="footnote reference"/>
    <w:semiHidden/>
    <w:rsid w:val="00567D40"/>
    <w:rPr>
      <w:vertAlign w:val="superscript"/>
    </w:rPr>
  </w:style>
  <w:style w:type="character" w:customStyle="1" w:styleId="a9">
    <w:name w:val="Нижний колонтитул Знак"/>
    <w:uiPriority w:val="99"/>
    <w:rsid w:val="00567D40"/>
    <w:rPr>
      <w:noProof w:val="0"/>
      <w:sz w:val="24"/>
      <w:lang w:val="en-US"/>
    </w:rPr>
  </w:style>
  <w:style w:type="character" w:customStyle="1" w:styleId="aa">
    <w:name w:val="Верхний колонтитул Знак"/>
    <w:rsid w:val="00567D40"/>
    <w:rPr>
      <w:noProof w:val="0"/>
      <w:sz w:val="24"/>
      <w:lang w:val="en-US"/>
    </w:rPr>
  </w:style>
  <w:style w:type="paragraph" w:customStyle="1" w:styleId="ConsPlusCell">
    <w:name w:val="ConsPlusCell"/>
    <w:rsid w:val="00567D4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customStyle="1" w:styleId="ConsPlusDocList">
    <w:name w:val="ConsPlusDocList"/>
    <w:rsid w:val="00567D4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12-08">
    <w:name w:val="12-кр08ш"/>
    <w:basedOn w:val="a"/>
    <w:rsid w:val="00567D40"/>
    <w:pPr>
      <w:ind w:left="0" w:firstLine="454"/>
    </w:pPr>
    <w:rPr>
      <w:rFonts w:ascii="Times New Roman" w:hAnsi="Times New Roman"/>
      <w:sz w:val="24"/>
    </w:rPr>
  </w:style>
  <w:style w:type="paragraph" w:customStyle="1" w:styleId="21">
    <w:name w:val="Основной текст 21"/>
    <w:basedOn w:val="a"/>
    <w:rsid w:val="00567D40"/>
    <w:pPr>
      <w:spacing w:line="228" w:lineRule="auto"/>
      <w:ind w:left="0" w:firstLine="454"/>
    </w:pPr>
    <w:rPr>
      <w:rFonts w:ascii="Times New Roman" w:hAnsi="Times New Roman"/>
      <w:i/>
      <w:spacing w:val="-4"/>
      <w:sz w:val="24"/>
    </w:rPr>
  </w:style>
  <w:style w:type="paragraph" w:customStyle="1" w:styleId="210">
    <w:name w:val="Основной текст с отступом 21"/>
    <w:basedOn w:val="a"/>
    <w:rsid w:val="00567D40"/>
    <w:pPr>
      <w:spacing w:line="228" w:lineRule="auto"/>
      <w:ind w:left="0" w:firstLine="360"/>
    </w:pPr>
    <w:rPr>
      <w:rFonts w:ascii="Times New Roman" w:hAnsi="Times New Roman"/>
      <w:spacing w:val="-4"/>
      <w:sz w:val="24"/>
    </w:rPr>
  </w:style>
  <w:style w:type="paragraph" w:styleId="ab">
    <w:name w:val="List Paragraph"/>
    <w:basedOn w:val="a"/>
    <w:uiPriority w:val="34"/>
    <w:qFormat/>
    <w:rsid w:val="00567D40"/>
    <w:pPr>
      <w:spacing w:after="200" w:line="276" w:lineRule="auto"/>
      <w:ind w:left="720" w:firstLine="0"/>
      <w:jc w:val="left"/>
    </w:pPr>
    <w:rPr>
      <w:rFonts w:ascii="Calibri" w:hAnsi="Calibri"/>
      <w:sz w:val="22"/>
    </w:rPr>
  </w:style>
  <w:style w:type="paragraph" w:customStyle="1" w:styleId="12-e08o0">
    <w:name w:val="12-e?08o?"/>
    <w:basedOn w:val="12-e08o"/>
    <w:rsid w:val="00567D40"/>
    <w:pPr>
      <w:spacing w:line="228" w:lineRule="auto"/>
    </w:pPr>
    <w:rPr>
      <w:b/>
      <w:spacing w:val="-4"/>
    </w:rPr>
  </w:style>
  <w:style w:type="paragraph" w:customStyle="1" w:styleId="12-nienie">
    <w:name w:val="12-nienie"/>
    <w:basedOn w:val="12-e08o"/>
    <w:rsid w:val="00567D40"/>
    <w:pPr>
      <w:spacing w:line="228" w:lineRule="auto"/>
    </w:pPr>
    <w:rPr>
      <w:spacing w:val="-4"/>
    </w:rPr>
  </w:style>
  <w:style w:type="paragraph" w:customStyle="1" w:styleId="12-nienie-ioi">
    <w:name w:val="12-nienie-ioi"/>
    <w:basedOn w:val="12-e08o"/>
    <w:rsid w:val="00567D40"/>
    <w:pPr>
      <w:spacing w:line="228" w:lineRule="auto"/>
    </w:pPr>
    <w:rPr>
      <w:spacing w:val="-4"/>
    </w:rPr>
  </w:style>
  <w:style w:type="paragraph" w:styleId="ac">
    <w:name w:val="Title"/>
    <w:basedOn w:val="a"/>
    <w:qFormat/>
    <w:rsid w:val="00567D40"/>
    <w:pPr>
      <w:ind w:left="0" w:firstLine="0"/>
      <w:jc w:val="center"/>
    </w:pPr>
    <w:rPr>
      <w:rFonts w:ascii="Times New Roman" w:hAnsi="Times New Roman"/>
      <w:b/>
      <w:sz w:val="32"/>
    </w:rPr>
  </w:style>
  <w:style w:type="character" w:customStyle="1" w:styleId="ad">
    <w:name w:val="Название Знак"/>
    <w:rsid w:val="00567D40"/>
    <w:rPr>
      <w:b/>
      <w:sz w:val="32"/>
    </w:rPr>
  </w:style>
  <w:style w:type="paragraph" w:customStyle="1" w:styleId="Iee2">
    <w:name w:val="I?ee. 2"/>
    <w:basedOn w:val="a"/>
    <w:rsid w:val="00567D40"/>
    <w:pPr>
      <w:spacing w:before="100" w:after="100"/>
      <w:ind w:left="0" w:firstLine="0"/>
      <w:jc w:val="left"/>
    </w:pPr>
    <w:rPr>
      <w:rFonts w:ascii="Times New Roman" w:hAnsi="Times New Roman"/>
      <w:sz w:val="22"/>
    </w:rPr>
  </w:style>
  <w:style w:type="paragraph" w:customStyle="1" w:styleId="11">
    <w:name w:val="Текст1"/>
    <w:basedOn w:val="a"/>
    <w:rsid w:val="00567D40"/>
    <w:pPr>
      <w:keepLines/>
      <w:spacing w:before="100" w:after="100"/>
      <w:ind w:left="0" w:firstLine="0"/>
      <w:jc w:val="left"/>
    </w:pPr>
    <w:rPr>
      <w:rFonts w:ascii="Times New Roman" w:hAnsi="Times New Roman"/>
      <w:sz w:val="22"/>
    </w:rPr>
  </w:style>
  <w:style w:type="paragraph" w:customStyle="1" w:styleId="31">
    <w:name w:val="Основной текст 31"/>
    <w:basedOn w:val="a"/>
    <w:rsid w:val="00567D40"/>
    <w:pPr>
      <w:ind w:left="0" w:firstLine="0"/>
    </w:pPr>
    <w:rPr>
      <w:rFonts w:ascii="Times New Roman" w:hAnsi="Times New Roman"/>
      <w:sz w:val="24"/>
    </w:rPr>
  </w:style>
  <w:style w:type="paragraph" w:customStyle="1" w:styleId="12-080">
    <w:name w:val="12-кр08шж"/>
    <w:basedOn w:val="12-08"/>
    <w:rsid w:val="00567D40"/>
    <w:rPr>
      <w:b/>
    </w:rPr>
  </w:style>
  <w:style w:type="paragraph" w:customStyle="1" w:styleId="12-">
    <w:name w:val="12-список"/>
    <w:basedOn w:val="12-08"/>
    <w:rsid w:val="00567D40"/>
  </w:style>
  <w:style w:type="paragraph" w:customStyle="1" w:styleId="12--">
    <w:name w:val="12-список-нум"/>
    <w:basedOn w:val="12-08"/>
    <w:rsid w:val="00567D40"/>
  </w:style>
  <w:style w:type="paragraph" w:customStyle="1" w:styleId="13">
    <w:name w:val="Схема документа1"/>
    <w:basedOn w:val="a"/>
    <w:rsid w:val="00567D40"/>
    <w:pPr>
      <w:shd w:val="clear" w:color="auto" w:fill="000080"/>
      <w:ind w:left="0" w:firstLine="454"/>
    </w:pPr>
    <w:rPr>
      <w:rFonts w:ascii="Tahoma" w:hAnsi="Tahoma"/>
      <w:sz w:val="20"/>
    </w:rPr>
  </w:style>
  <w:style w:type="character" w:styleId="ae">
    <w:name w:val="page number"/>
    <w:basedOn w:val="a0"/>
    <w:rsid w:val="00567D40"/>
  </w:style>
  <w:style w:type="character" w:customStyle="1" w:styleId="af">
    <w:name w:val="Текст выноски Знак"/>
    <w:rsid w:val="00567D40"/>
    <w:rPr>
      <w:rFonts w:ascii="Tahoma" w:hAnsi="Tahoma"/>
      <w:noProof w:val="0"/>
      <w:sz w:val="16"/>
      <w:lang w:val="en-US"/>
    </w:rPr>
  </w:style>
  <w:style w:type="character" w:customStyle="1" w:styleId="310">
    <w:name w:val="Основной текст 3 Знак1"/>
    <w:rsid w:val="00567D40"/>
    <w:rPr>
      <w:color w:val="0000FF"/>
      <w:sz w:val="24"/>
    </w:rPr>
  </w:style>
  <w:style w:type="character" w:customStyle="1" w:styleId="211">
    <w:name w:val="Основной текст 2 Знак1"/>
    <w:rsid w:val="00567D40"/>
    <w:rPr>
      <w:strike/>
      <w:sz w:val="24"/>
    </w:rPr>
  </w:style>
  <w:style w:type="character" w:customStyle="1" w:styleId="FontStyle73">
    <w:name w:val="Font Style73"/>
    <w:rsid w:val="00B804BF"/>
    <w:rPr>
      <w:rFonts w:ascii="Times New Roman" w:hAnsi="Times New Roman" w:cs="Times New Roman"/>
      <w:sz w:val="22"/>
      <w:szCs w:val="22"/>
    </w:rPr>
  </w:style>
  <w:style w:type="character" w:customStyle="1" w:styleId="FontStyle74">
    <w:name w:val="Font Style74"/>
    <w:rsid w:val="00B804B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a"/>
    <w:rsid w:val="00B804BF"/>
    <w:pPr>
      <w:widowControl w:val="0"/>
      <w:suppressAutoHyphens/>
      <w:overflowPunct/>
      <w:autoSpaceDN/>
      <w:adjustRightInd/>
      <w:spacing w:line="523" w:lineRule="exact"/>
      <w:ind w:left="0" w:firstLine="0"/>
      <w:jc w:val="left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Style10">
    <w:name w:val="Style10"/>
    <w:basedOn w:val="a"/>
    <w:rsid w:val="00B804BF"/>
    <w:pPr>
      <w:widowControl w:val="0"/>
      <w:suppressAutoHyphens/>
      <w:overflowPunct/>
      <w:autoSpaceDN/>
      <w:adjustRightInd/>
      <w:spacing w:line="322" w:lineRule="exact"/>
      <w:ind w:left="0" w:firstLine="0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Style12">
    <w:name w:val="Style12"/>
    <w:basedOn w:val="a"/>
    <w:rsid w:val="00B804BF"/>
    <w:pPr>
      <w:widowControl w:val="0"/>
      <w:suppressAutoHyphens/>
      <w:overflowPunct/>
      <w:autoSpaceDN/>
      <w:adjustRightInd/>
      <w:ind w:left="0" w:firstLine="0"/>
      <w:jc w:val="center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Style13">
    <w:name w:val="Style13"/>
    <w:basedOn w:val="a"/>
    <w:rsid w:val="00B804BF"/>
    <w:pPr>
      <w:widowControl w:val="0"/>
      <w:suppressAutoHyphens/>
      <w:overflowPunct/>
      <w:autoSpaceDN/>
      <w:adjustRightInd/>
      <w:spacing w:line="319" w:lineRule="exact"/>
      <w:ind w:left="0" w:firstLine="706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Style14">
    <w:name w:val="Style14"/>
    <w:basedOn w:val="a"/>
    <w:rsid w:val="00B804BF"/>
    <w:pPr>
      <w:widowControl w:val="0"/>
      <w:suppressAutoHyphens/>
      <w:overflowPunct/>
      <w:autoSpaceDN/>
      <w:adjustRightInd/>
      <w:spacing w:line="319" w:lineRule="exact"/>
      <w:ind w:left="0" w:firstLine="715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Style22">
    <w:name w:val="Style22"/>
    <w:basedOn w:val="a"/>
    <w:rsid w:val="00B804BF"/>
    <w:pPr>
      <w:widowControl w:val="0"/>
      <w:suppressAutoHyphens/>
      <w:overflowPunct/>
      <w:autoSpaceDN/>
      <w:adjustRightInd/>
      <w:spacing w:line="317" w:lineRule="exact"/>
      <w:ind w:left="0" w:firstLine="696"/>
      <w:jc w:val="left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Style26">
    <w:name w:val="Style26"/>
    <w:basedOn w:val="a"/>
    <w:rsid w:val="00B804BF"/>
    <w:pPr>
      <w:widowControl w:val="0"/>
      <w:suppressAutoHyphens/>
      <w:overflowPunct/>
      <w:autoSpaceDN/>
      <w:adjustRightInd/>
      <w:spacing w:line="523" w:lineRule="exact"/>
      <w:ind w:left="0" w:firstLine="696"/>
      <w:jc w:val="left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Style33">
    <w:name w:val="Style33"/>
    <w:basedOn w:val="a"/>
    <w:rsid w:val="00B804BF"/>
    <w:pPr>
      <w:widowControl w:val="0"/>
      <w:suppressAutoHyphens/>
      <w:overflowPunct/>
      <w:autoSpaceDN/>
      <w:adjustRightInd/>
      <w:spacing w:line="317" w:lineRule="exact"/>
      <w:ind w:left="0" w:firstLine="0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Default">
    <w:name w:val="Default"/>
    <w:rsid w:val="00B804BF"/>
    <w:pPr>
      <w:autoSpaceDE w:val="0"/>
      <w:autoSpaceDN w:val="0"/>
      <w:adjustRightInd w:val="0"/>
      <w:jc w:val="both"/>
    </w:pPr>
    <w:rPr>
      <w:color w:val="000000"/>
      <w:sz w:val="24"/>
      <w:szCs w:val="24"/>
      <w:lang w:val="en-US" w:eastAsia="en-US" w:bidi="en-US"/>
    </w:rPr>
  </w:style>
  <w:style w:type="paragraph" w:styleId="af0">
    <w:name w:val="No Spacing"/>
    <w:basedOn w:val="a"/>
    <w:link w:val="af1"/>
    <w:uiPriority w:val="1"/>
    <w:qFormat/>
    <w:rsid w:val="00B804BF"/>
    <w:pPr>
      <w:overflowPunct/>
      <w:autoSpaceDE/>
      <w:autoSpaceDN/>
      <w:adjustRightInd/>
      <w:ind w:left="0" w:firstLine="0"/>
      <w:textAlignment w:val="auto"/>
    </w:pPr>
    <w:rPr>
      <w:rFonts w:ascii="Calibri" w:hAnsi="Calibri"/>
      <w:sz w:val="20"/>
      <w:lang w:val="en-US" w:eastAsia="en-US" w:bidi="en-US"/>
    </w:rPr>
  </w:style>
  <w:style w:type="character" w:customStyle="1" w:styleId="af1">
    <w:name w:val="Без интервала Знак"/>
    <w:link w:val="af0"/>
    <w:uiPriority w:val="1"/>
    <w:rsid w:val="00B804BF"/>
    <w:rPr>
      <w:rFonts w:ascii="Calibri" w:hAnsi="Calibri"/>
      <w:lang w:val="en-US" w:eastAsia="en-US" w:bidi="en-US"/>
    </w:rPr>
  </w:style>
  <w:style w:type="paragraph" w:customStyle="1" w:styleId="Style53">
    <w:name w:val="Style53"/>
    <w:basedOn w:val="a"/>
    <w:rsid w:val="00B804BF"/>
    <w:pPr>
      <w:widowControl w:val="0"/>
      <w:suppressAutoHyphens/>
      <w:overflowPunct/>
      <w:autoSpaceDN/>
      <w:adjustRightInd/>
      <w:spacing w:line="317" w:lineRule="exact"/>
      <w:ind w:left="0" w:hanging="360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Style23">
    <w:name w:val="Style23"/>
    <w:basedOn w:val="a"/>
    <w:rsid w:val="00B804BF"/>
    <w:pPr>
      <w:widowControl w:val="0"/>
      <w:suppressAutoHyphens/>
      <w:overflowPunct/>
      <w:autoSpaceDN/>
      <w:adjustRightInd/>
      <w:spacing w:line="317" w:lineRule="exact"/>
      <w:ind w:left="0" w:firstLine="0"/>
      <w:jc w:val="left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Style41">
    <w:name w:val="Style41"/>
    <w:basedOn w:val="a"/>
    <w:rsid w:val="00B804BF"/>
    <w:pPr>
      <w:widowControl w:val="0"/>
      <w:suppressAutoHyphens/>
      <w:overflowPunct/>
      <w:autoSpaceDN/>
      <w:adjustRightInd/>
      <w:spacing w:line="317" w:lineRule="exact"/>
      <w:ind w:left="0" w:firstLine="566"/>
      <w:textAlignment w:val="auto"/>
    </w:pPr>
    <w:rPr>
      <w:rFonts w:ascii="Cambria" w:hAnsi="Cambria" w:cs="Calibri"/>
      <w:sz w:val="24"/>
      <w:szCs w:val="24"/>
      <w:lang w:eastAsia="ar-SA"/>
    </w:rPr>
  </w:style>
  <w:style w:type="paragraph" w:customStyle="1" w:styleId="Style19">
    <w:name w:val="Style19"/>
    <w:basedOn w:val="a"/>
    <w:rsid w:val="0033709B"/>
    <w:pPr>
      <w:widowControl w:val="0"/>
      <w:suppressAutoHyphens/>
      <w:overflowPunct/>
      <w:autoSpaceDN/>
      <w:adjustRightInd/>
      <w:spacing w:line="278" w:lineRule="exact"/>
      <w:ind w:left="0" w:hanging="77"/>
      <w:textAlignment w:val="auto"/>
    </w:pPr>
    <w:rPr>
      <w:rFonts w:ascii="Cambria" w:hAnsi="Cambria" w:cs="Calibri"/>
      <w:sz w:val="24"/>
      <w:szCs w:val="24"/>
      <w:lang w:eastAsia="ar-SA"/>
    </w:rPr>
  </w:style>
  <w:style w:type="table" w:styleId="af2">
    <w:name w:val="Table Grid"/>
    <w:basedOn w:val="a1"/>
    <w:rsid w:val="007337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8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DC288-A2DB-49B9-9404-27198D217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1</Pages>
  <Words>6066</Words>
  <Characters>34577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КБ "Салют"</Company>
  <LinksUpToDate>false</LinksUpToDate>
  <CharactersWithSpaces>40562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1</dc:creator>
  <cp:lastModifiedBy>Гульназ</cp:lastModifiedBy>
  <cp:revision>29</cp:revision>
  <cp:lastPrinted>2015-01-14T07:22:00Z</cp:lastPrinted>
  <dcterms:created xsi:type="dcterms:W3CDTF">2014-11-24T04:48:00Z</dcterms:created>
  <dcterms:modified xsi:type="dcterms:W3CDTF">2015-01-14T07:23:00Z</dcterms:modified>
</cp:coreProperties>
</file>