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06" w:rsidRDefault="005823D3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372C06" w:rsidRDefault="005823D3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Расширен перечень оснований для расторжения трудового договора с работником-иностранцем</w:t>
      </w:r>
    </w:p>
    <w:p w:rsidR="00372C06" w:rsidRDefault="00372C06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372C06" w:rsidRDefault="005823D3">
      <w:pPr>
        <w:spacing w:after="0" w:line="240" w:lineRule="auto"/>
        <w:ind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</w:t>
      </w:r>
      <w:r>
        <w:rPr>
          <w:rFonts w:ascii="Times New Roman" w:hAnsi="Times New Roman"/>
          <w:sz w:val="28"/>
          <w:u w:color="000000"/>
        </w:rPr>
        <w:t>законом</w:t>
      </w:r>
      <w:r>
        <w:rPr>
          <w:rFonts w:ascii="Times New Roman" w:hAnsi="Times New Roman"/>
          <w:sz w:val="28"/>
        </w:rPr>
        <w:t xml:space="preserve"> от 17.11.2025 N 419-ФЗ в</w:t>
      </w:r>
      <w:r>
        <w:rPr>
          <w:rFonts w:ascii="Times New Roman" w:hAnsi="Times New Roman"/>
          <w:sz w:val="28"/>
        </w:rPr>
        <w:t xml:space="preserve"> статью 327.6 ТК РФ внесены изменения, согласно которым работодатели смогут увольнять иностранных граждан и лиц без гражданства, чтобы привести численность таких сотрудников в соответствие с ограничениями, установленными региональными нормативными правовым</w:t>
      </w:r>
      <w:r>
        <w:rPr>
          <w:rFonts w:ascii="Times New Roman" w:hAnsi="Times New Roman"/>
          <w:sz w:val="28"/>
        </w:rPr>
        <w:t>и актами.</w:t>
      </w:r>
    </w:p>
    <w:p w:rsidR="00372C06" w:rsidRDefault="005823D3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Федеральный закон вступает в силу с 1 марта 2026 года.</w:t>
      </w:r>
    </w:p>
    <w:p w:rsidR="00372C06" w:rsidRDefault="00372C06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372C06" w:rsidRDefault="00372C06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sectPr w:rsidR="00372C06" w:rsidSect="00372C0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C06"/>
    <w:rsid w:val="00372C06"/>
    <w:rsid w:val="0058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2C06"/>
  </w:style>
  <w:style w:type="paragraph" w:styleId="10">
    <w:name w:val="heading 1"/>
    <w:next w:val="a"/>
    <w:link w:val="11"/>
    <w:uiPriority w:val="9"/>
    <w:qFormat/>
    <w:rsid w:val="00372C0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72C0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72C0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72C0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72C0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2C06"/>
  </w:style>
  <w:style w:type="paragraph" w:styleId="21">
    <w:name w:val="toc 2"/>
    <w:next w:val="a"/>
    <w:link w:val="22"/>
    <w:uiPriority w:val="39"/>
    <w:rsid w:val="00372C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2C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2C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2C0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72C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72C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72C0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72C06"/>
    <w:rPr>
      <w:rFonts w:ascii="XO Thames" w:hAnsi="XO Thames"/>
      <w:sz w:val="28"/>
    </w:rPr>
  </w:style>
  <w:style w:type="paragraph" w:customStyle="1" w:styleId="Endnote">
    <w:name w:val="Endnote"/>
    <w:link w:val="Endnote0"/>
    <w:rsid w:val="00372C0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72C0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72C0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372C06"/>
  </w:style>
  <w:style w:type="paragraph" w:styleId="31">
    <w:name w:val="toc 3"/>
    <w:next w:val="a"/>
    <w:link w:val="32"/>
    <w:uiPriority w:val="39"/>
    <w:rsid w:val="00372C0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2C06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72C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72C0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372C0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72C06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372C06"/>
    <w:rPr>
      <w:color w:val="0000FF"/>
      <w:u w:val="single"/>
    </w:rPr>
  </w:style>
  <w:style w:type="character" w:styleId="a5">
    <w:name w:val="Hyperlink"/>
    <w:link w:val="13"/>
    <w:rsid w:val="00372C06"/>
    <w:rPr>
      <w:color w:val="0000FF"/>
      <w:u w:val="single"/>
    </w:rPr>
  </w:style>
  <w:style w:type="paragraph" w:customStyle="1" w:styleId="Footnote">
    <w:name w:val="Footnote"/>
    <w:link w:val="Footnote0"/>
    <w:rsid w:val="00372C0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72C0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72C0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72C0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72C0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72C0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72C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72C0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72C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72C06"/>
    <w:rPr>
      <w:rFonts w:ascii="XO Thames" w:hAnsi="XO Thames"/>
      <w:sz w:val="28"/>
    </w:rPr>
  </w:style>
  <w:style w:type="paragraph" w:customStyle="1" w:styleId="feeds-pagenavigationtooltip">
    <w:name w:val="feeds-page__navigation_tooltip"/>
    <w:basedOn w:val="12"/>
    <w:link w:val="feeds-pagenavigationtooltip0"/>
    <w:rsid w:val="00372C06"/>
  </w:style>
  <w:style w:type="character" w:customStyle="1" w:styleId="feeds-pagenavigationtooltip0">
    <w:name w:val="feeds-page__navigation_tooltip"/>
    <w:basedOn w:val="a0"/>
    <w:link w:val="feeds-pagenavigationtooltip"/>
    <w:rsid w:val="00372C06"/>
  </w:style>
  <w:style w:type="paragraph" w:styleId="51">
    <w:name w:val="toc 5"/>
    <w:next w:val="a"/>
    <w:link w:val="52"/>
    <w:uiPriority w:val="39"/>
    <w:rsid w:val="00372C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2C0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72C0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72C0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72C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72C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72C0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72C06"/>
    <w:rPr>
      <w:rFonts w:ascii="XO Thames" w:hAnsi="XO Thames"/>
      <w:b/>
      <w:sz w:val="28"/>
    </w:rPr>
  </w:style>
  <w:style w:type="paragraph" w:customStyle="1" w:styleId="feeds-pagenavigationicon">
    <w:name w:val="feeds-page__navigation_icon"/>
    <w:basedOn w:val="12"/>
    <w:link w:val="feeds-pagenavigationicon0"/>
    <w:rsid w:val="00372C06"/>
  </w:style>
  <w:style w:type="character" w:customStyle="1" w:styleId="feeds-pagenavigationicon0">
    <w:name w:val="feeds-page__navigation_icon"/>
    <w:basedOn w:val="a0"/>
    <w:link w:val="feeds-pagenavigationicon"/>
    <w:rsid w:val="00372C0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2026-04-15T12:12:00Z</dcterms:created>
  <dcterms:modified xsi:type="dcterms:W3CDTF">2026-04-15T12:12:00Z</dcterms:modified>
</cp:coreProperties>
</file>