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Прокуратура Балтачевского района РБ разъясняет:</w:t>
      </w:r>
    </w:p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 1 января 2026 года устанавливается плата за предоставление сведений, содержащихся в государственном реестре транспортных средств</w:t>
      </w:r>
    </w:p>
    <w:p w:rsidR="00165705" w:rsidRDefault="00165705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color="000000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РФ от 20.11.2025 № 1840 «О внесении изменений </w:t>
      </w:r>
      <w:r>
        <w:rPr>
          <w:rFonts w:ascii="Times New Roman" w:hAnsi="Times New Roman"/>
          <w:sz w:val="28"/>
        </w:rPr>
        <w:t>в постановление Правительства Российской Федерации от 27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декабря 2019 г.№ 1874» </w:t>
      </w:r>
      <w:r>
        <w:rPr>
          <w:rFonts w:ascii="Times New Roman" w:hAnsi="Times New Roman"/>
          <w:sz w:val="28"/>
        </w:rPr>
        <w:t>установлены размеры платы за предоставление сведений, содержащихся в реестре.</w:t>
      </w:r>
    </w:p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 устанавливается начиная с 01.01.2026.</w:t>
      </w:r>
    </w:p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 перечень случаев, в которых предоставление с</w:t>
      </w:r>
      <w:r>
        <w:rPr>
          <w:rFonts w:ascii="Times New Roman" w:hAnsi="Times New Roman"/>
          <w:sz w:val="28"/>
        </w:rPr>
        <w:t>ведений, содержащихся в реестре, осуществляе</w:t>
      </w:r>
      <w:r>
        <w:rPr>
          <w:rFonts w:ascii="Times New Roman" w:hAnsi="Times New Roman"/>
          <w:sz w:val="28"/>
        </w:rPr>
        <w:t>тся бесплатно (в том числе владельцам транспортных средств в отношении расширенной выписки и выписки по владельцу, предоставляемых в электронной форме с использованием Единого портала госуслуг).</w:t>
      </w:r>
    </w:p>
    <w:p w:rsidR="00165705" w:rsidRDefault="008530AB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МВД России и Минц</w:t>
      </w:r>
      <w:r>
        <w:rPr>
          <w:rFonts w:ascii="Times New Roman" w:hAnsi="Times New Roman"/>
          <w:sz w:val="28"/>
        </w:rPr>
        <w:t>ифры России поручено обеспечить возможность оплаты выписок из реестра посредством Единого портала госуслуг, а также официального сайта оператора такого реестра.</w:t>
      </w:r>
    </w:p>
    <w:p w:rsidR="00165705" w:rsidRDefault="00165705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sectPr w:rsidR="00165705" w:rsidSect="0016570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705"/>
    <w:rsid w:val="00165705"/>
    <w:rsid w:val="0085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65705"/>
  </w:style>
  <w:style w:type="paragraph" w:styleId="10">
    <w:name w:val="heading 1"/>
    <w:next w:val="a"/>
    <w:link w:val="11"/>
    <w:uiPriority w:val="9"/>
    <w:qFormat/>
    <w:rsid w:val="001657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657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657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657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657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65705"/>
  </w:style>
  <w:style w:type="paragraph" w:styleId="21">
    <w:name w:val="toc 2"/>
    <w:next w:val="a"/>
    <w:link w:val="22"/>
    <w:uiPriority w:val="39"/>
    <w:rsid w:val="001657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657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657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657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657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657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657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65705"/>
    <w:rPr>
      <w:rFonts w:ascii="XO Thames" w:hAnsi="XO Thames"/>
      <w:sz w:val="28"/>
    </w:rPr>
  </w:style>
  <w:style w:type="paragraph" w:customStyle="1" w:styleId="Endnote">
    <w:name w:val="Endnote"/>
    <w:link w:val="Endnote0"/>
    <w:rsid w:val="0016570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6570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65705"/>
    <w:rPr>
      <w:rFonts w:ascii="XO Thames" w:hAnsi="XO Thames"/>
      <w:b/>
      <w:sz w:val="26"/>
    </w:rPr>
  </w:style>
  <w:style w:type="paragraph" w:customStyle="1" w:styleId="feeds-pagenavigationicon">
    <w:name w:val="feeds-page__navigation_icon"/>
    <w:basedOn w:val="12"/>
    <w:link w:val="feeds-pagenavigationicon0"/>
    <w:rsid w:val="00165705"/>
  </w:style>
  <w:style w:type="character" w:customStyle="1" w:styleId="feeds-pagenavigationicon0">
    <w:name w:val="feeds-page__navigation_icon"/>
    <w:basedOn w:val="a0"/>
    <w:link w:val="feeds-pagenavigationicon"/>
    <w:rsid w:val="00165705"/>
  </w:style>
  <w:style w:type="paragraph" w:styleId="31">
    <w:name w:val="toc 3"/>
    <w:next w:val="a"/>
    <w:link w:val="32"/>
    <w:uiPriority w:val="39"/>
    <w:rsid w:val="001657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65705"/>
    <w:rPr>
      <w:rFonts w:ascii="XO Thames" w:hAnsi="XO Thames"/>
      <w:sz w:val="28"/>
    </w:rPr>
  </w:style>
  <w:style w:type="paragraph" w:customStyle="1" w:styleId="feeds-pagenavigationtooltip">
    <w:name w:val="feeds-page__navigation_tooltip"/>
    <w:basedOn w:val="12"/>
    <w:link w:val="feeds-pagenavigationtooltip0"/>
    <w:rsid w:val="00165705"/>
  </w:style>
  <w:style w:type="character" w:customStyle="1" w:styleId="feeds-pagenavigationtooltip0">
    <w:name w:val="feeds-page__navigation_tooltip"/>
    <w:basedOn w:val="a0"/>
    <w:link w:val="feeds-pagenavigationtooltip"/>
    <w:rsid w:val="00165705"/>
  </w:style>
  <w:style w:type="paragraph" w:styleId="a3">
    <w:name w:val="Normal (Web)"/>
    <w:basedOn w:val="a"/>
    <w:link w:val="a4"/>
    <w:rsid w:val="0016570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6570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6570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6570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65705"/>
    <w:rPr>
      <w:color w:val="0000FF"/>
      <w:u w:val="single"/>
    </w:rPr>
  </w:style>
  <w:style w:type="character" w:styleId="a5">
    <w:name w:val="Hyperlink"/>
    <w:link w:val="13"/>
    <w:rsid w:val="00165705"/>
    <w:rPr>
      <w:color w:val="0000FF"/>
      <w:u w:val="single"/>
    </w:rPr>
  </w:style>
  <w:style w:type="paragraph" w:customStyle="1" w:styleId="Footnote">
    <w:name w:val="Footnote"/>
    <w:link w:val="Footnote0"/>
    <w:rsid w:val="001657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657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657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657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6570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6570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657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657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657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6570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657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65705"/>
    <w:rPr>
      <w:rFonts w:ascii="XO Thames" w:hAnsi="XO Thames"/>
      <w:sz w:val="28"/>
    </w:rPr>
  </w:style>
  <w:style w:type="paragraph" w:customStyle="1" w:styleId="12">
    <w:name w:val="Основной шрифт абзаца1"/>
    <w:link w:val="a6"/>
    <w:rsid w:val="00165705"/>
  </w:style>
  <w:style w:type="paragraph" w:styleId="a6">
    <w:name w:val="Subtitle"/>
    <w:next w:val="a"/>
    <w:link w:val="a7"/>
    <w:uiPriority w:val="11"/>
    <w:qFormat/>
    <w:rsid w:val="0016570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6570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657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16570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657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65705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u1</cp:lastModifiedBy>
  <cp:revision>2</cp:revision>
  <dcterms:created xsi:type="dcterms:W3CDTF">2026-04-15T12:22:00Z</dcterms:created>
  <dcterms:modified xsi:type="dcterms:W3CDTF">2026-04-15T12:22:00Z</dcterms:modified>
</cp:coreProperties>
</file>